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63723" w14:textId="77777777" w:rsidR="0094576F" w:rsidRPr="0094576F" w:rsidRDefault="0094576F" w:rsidP="0094576F">
      <w:pPr>
        <w:pStyle w:val="Heading2"/>
        <w:rPr>
          <w:rFonts w:ascii="Times New Roman" w:hAnsi="Times New Roman" w:cs="Times New Roman"/>
        </w:rPr>
      </w:pPr>
    </w:p>
    <w:p w14:paraId="423DFA4E" w14:textId="77777777" w:rsidR="0094576F" w:rsidRPr="0094576F" w:rsidRDefault="0094576F" w:rsidP="0094576F">
      <w:pPr>
        <w:tabs>
          <w:tab w:val="left" w:pos="4860"/>
        </w:tabs>
        <w:rPr>
          <w:rFonts w:ascii="Times New Roman" w:hAnsi="Times New Roman" w:cs="Times New Roman"/>
          <w:sz w:val="2"/>
          <w:szCs w:val="2"/>
        </w:rPr>
        <w:sectPr w:rsidR="0094576F" w:rsidRPr="0094576F" w:rsidSect="00290010">
          <w:headerReference w:type="even" r:id="rId7"/>
          <w:headerReference w:type="default" r:id="rId8"/>
          <w:pgSz w:w="11900" w:h="16840"/>
          <w:pgMar w:top="851" w:right="0" w:bottom="1081" w:left="0" w:header="0" w:footer="3" w:gutter="0"/>
          <w:cols w:space="720"/>
          <w:noEndnote/>
          <w:titlePg/>
          <w:docGrid w:linePitch="360"/>
        </w:sectPr>
      </w:pPr>
      <w:r w:rsidRPr="0094576F">
        <w:rPr>
          <w:rFonts w:ascii="Times New Roman" w:hAnsi="Times New Roman" w:cs="Times New Roman"/>
          <w:sz w:val="2"/>
          <w:szCs w:val="2"/>
        </w:rPr>
        <w:tab/>
      </w:r>
    </w:p>
    <w:p w14:paraId="5EB84BD7" w14:textId="77777777" w:rsidR="0094576F" w:rsidRPr="0094576F" w:rsidRDefault="0094576F" w:rsidP="0094576F">
      <w:pPr>
        <w:pStyle w:val="Heading10"/>
        <w:keepNext/>
        <w:keepLines/>
        <w:shd w:val="clear" w:color="auto" w:fill="auto"/>
        <w:ind w:right="40"/>
      </w:pPr>
      <w:bookmarkStart w:id="0" w:name="bookmark0"/>
    </w:p>
    <w:bookmarkStart w:id="1" w:name="bookmark3"/>
    <w:bookmarkEnd w:id="0"/>
    <w:p w14:paraId="5F425836" w14:textId="77777777" w:rsidR="0094576F" w:rsidRPr="0094576F" w:rsidRDefault="00A62FC4" w:rsidP="0094576F">
      <w:pPr>
        <w:pStyle w:val="prastasis1"/>
        <w:jc w:val="center"/>
        <w:rPr>
          <w:color w:val="000000"/>
          <w:lang w:val="lt-LT"/>
        </w:rPr>
      </w:pPr>
      <w:r w:rsidRPr="000E7051">
        <w:rPr>
          <w:noProof/>
          <w:lang w:val="lt-LT"/>
        </w:rPr>
        <w:object w:dxaOrig="780" w:dyaOrig="948" w14:anchorId="6ED8B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pt;height:47pt;mso-width-percent:0;mso-height-percent:0;mso-width-percent:0;mso-height-percent:0" o:ole="">
            <v:imagedata r:id="rId9" o:title=""/>
          </v:shape>
          <o:OLEObject Type="Embed" ProgID="Unknown" ShapeID="_x0000_i1025" DrawAspect="Content" ObjectID="_1680788876" r:id="rId10"/>
        </w:object>
      </w:r>
      <w:r w:rsidR="0094576F" w:rsidRPr="0094576F">
        <w:rPr>
          <w:color w:val="000000"/>
          <w:lang w:val="lt-LT"/>
        </w:rPr>
        <w:t xml:space="preserve">   </w:t>
      </w:r>
    </w:p>
    <w:p w14:paraId="0F3EF90B" w14:textId="77777777" w:rsidR="0094576F" w:rsidRPr="0094576F" w:rsidRDefault="0094576F" w:rsidP="0094576F">
      <w:pPr>
        <w:pStyle w:val="prastasis1"/>
        <w:jc w:val="center"/>
        <w:rPr>
          <w:color w:val="000000"/>
          <w:sz w:val="20"/>
          <w:lang w:val="lt-LT"/>
        </w:rPr>
      </w:pPr>
      <w:r w:rsidRPr="0094576F">
        <w:rPr>
          <w:color w:val="000000"/>
          <w:lang w:val="lt-LT"/>
        </w:rPr>
        <w:t xml:space="preserve">                </w:t>
      </w:r>
    </w:p>
    <w:p w14:paraId="7DE4E446" w14:textId="77777777" w:rsidR="0094576F" w:rsidRPr="0094576F" w:rsidRDefault="0094576F" w:rsidP="0094576F">
      <w:pPr>
        <w:pStyle w:val="prastasis1"/>
        <w:jc w:val="center"/>
        <w:rPr>
          <w:b/>
          <w:color w:val="000000"/>
          <w:sz w:val="28"/>
          <w:lang w:val="lt-LT"/>
        </w:rPr>
      </w:pPr>
      <w:r w:rsidRPr="0094576F">
        <w:rPr>
          <w:b/>
          <w:color w:val="000000"/>
          <w:sz w:val="28"/>
          <w:lang w:val="lt-LT"/>
        </w:rPr>
        <w:t xml:space="preserve">ELEKTRĖNŲ SAVIVALDYBĖS </w:t>
      </w:r>
    </w:p>
    <w:p w14:paraId="511643FF" w14:textId="77777777" w:rsidR="0094576F" w:rsidRPr="0094576F" w:rsidRDefault="0094576F" w:rsidP="0094576F">
      <w:pPr>
        <w:pStyle w:val="prastasis1"/>
        <w:jc w:val="center"/>
        <w:rPr>
          <w:b/>
          <w:color w:val="000000"/>
          <w:sz w:val="28"/>
          <w:lang w:val="lt-LT"/>
        </w:rPr>
      </w:pPr>
      <w:r w:rsidRPr="0094576F">
        <w:rPr>
          <w:b/>
          <w:color w:val="000000"/>
          <w:sz w:val="28"/>
          <w:lang w:val="lt-LT"/>
        </w:rPr>
        <w:t>VIEŠOSIOS ĮSTAIGOS ELEKTRĖNŲ LIGONINĖS</w:t>
      </w:r>
    </w:p>
    <w:p w14:paraId="5E3B5D22" w14:textId="77777777" w:rsidR="0094576F" w:rsidRPr="0094576F" w:rsidRDefault="0094576F" w:rsidP="0094576F">
      <w:pPr>
        <w:pStyle w:val="prastasis1"/>
        <w:jc w:val="center"/>
        <w:rPr>
          <w:b/>
          <w:color w:val="000000"/>
          <w:sz w:val="28"/>
          <w:lang w:val="lt-LT"/>
        </w:rPr>
      </w:pPr>
      <w:r w:rsidRPr="0094576F">
        <w:rPr>
          <w:b/>
          <w:color w:val="000000"/>
          <w:sz w:val="28"/>
          <w:lang w:val="lt-LT"/>
        </w:rPr>
        <w:t>DIREKTORIUS</w:t>
      </w:r>
    </w:p>
    <w:p w14:paraId="2670D6D7" w14:textId="77777777" w:rsidR="0094576F" w:rsidRPr="0094576F" w:rsidRDefault="0094576F" w:rsidP="0094576F">
      <w:pPr>
        <w:pStyle w:val="Heading10"/>
        <w:keepNext/>
        <w:keepLines/>
        <w:shd w:val="clear" w:color="auto" w:fill="auto"/>
        <w:ind w:right="40"/>
      </w:pPr>
      <w:r w:rsidRPr="0094576F">
        <w:t>ĮSAKYMAS</w:t>
      </w:r>
      <w:bookmarkEnd w:id="1"/>
    </w:p>
    <w:p w14:paraId="51EEC8C0" w14:textId="77777777" w:rsidR="0094576F" w:rsidRPr="0094576F" w:rsidRDefault="0094576F" w:rsidP="0094576F">
      <w:pPr>
        <w:pStyle w:val="Heading10"/>
        <w:keepNext/>
        <w:keepLines/>
        <w:shd w:val="clear" w:color="auto" w:fill="auto"/>
        <w:ind w:right="40"/>
      </w:pPr>
    </w:p>
    <w:p w14:paraId="50985500" w14:textId="77777777" w:rsidR="0094576F" w:rsidRPr="0094576F" w:rsidRDefault="0094576F" w:rsidP="0094576F">
      <w:pPr>
        <w:pStyle w:val="Heading10"/>
        <w:keepNext/>
        <w:keepLines/>
        <w:shd w:val="clear" w:color="auto" w:fill="auto"/>
        <w:ind w:left="220"/>
      </w:pPr>
      <w:bookmarkStart w:id="2" w:name="bookmark4"/>
      <w:r w:rsidRPr="0094576F">
        <w:t>DĖL PARAMOS GAVIMO IR TEIKIMO APSKAITOS IR VIEŠINIMO TVARKOS  APRAŠO</w:t>
      </w:r>
      <w:bookmarkStart w:id="3" w:name="bookmark5"/>
      <w:bookmarkEnd w:id="2"/>
      <w:r w:rsidRPr="0094576F">
        <w:t xml:space="preserve"> PATVIRTINIMO</w:t>
      </w:r>
      <w:bookmarkEnd w:id="3"/>
    </w:p>
    <w:p w14:paraId="7F01C660" w14:textId="77777777" w:rsidR="0094576F" w:rsidRPr="0094576F" w:rsidRDefault="0094576F" w:rsidP="001728FF">
      <w:pPr>
        <w:spacing w:after="246"/>
        <w:ind w:right="40"/>
        <w:jc w:val="center"/>
        <w:rPr>
          <w:rFonts w:ascii="Times New Roman" w:hAnsi="Times New Roman" w:cs="Times New Roman"/>
        </w:rPr>
      </w:pPr>
      <w:r w:rsidRPr="0094576F">
        <w:rPr>
          <w:rFonts w:ascii="Times New Roman" w:hAnsi="Times New Roman" w:cs="Times New Roman"/>
        </w:rPr>
        <w:t>2020 m. gruodžio 31  d. Nr. V-77</w:t>
      </w:r>
      <w:r w:rsidRPr="0094576F">
        <w:rPr>
          <w:rFonts w:ascii="Times New Roman" w:hAnsi="Times New Roman" w:cs="Times New Roman"/>
        </w:rPr>
        <w:br/>
        <w:t>Vilnius</w:t>
      </w:r>
    </w:p>
    <w:p w14:paraId="022447DD" w14:textId="77777777" w:rsidR="0094576F" w:rsidRPr="0094576F" w:rsidRDefault="0094576F" w:rsidP="0094576F">
      <w:pPr>
        <w:spacing w:line="322" w:lineRule="exact"/>
        <w:jc w:val="both"/>
        <w:rPr>
          <w:rFonts w:ascii="Times New Roman" w:hAnsi="Times New Roman" w:cs="Times New Roman"/>
        </w:rPr>
      </w:pPr>
      <w:r w:rsidRPr="0094576F">
        <w:rPr>
          <w:rFonts w:ascii="Times New Roman" w:hAnsi="Times New Roman" w:cs="Times New Roman"/>
        </w:rPr>
        <w:t>Vadovaudamasis Lietuvos Respublikos sveikatos apsaugos ministro 2020 m. rugsėjo 4 d. įsakymu Nr. V-1985 „Dėl rekomendacijų dėl asmens sveikatos priežiūros įstaigų paramos gavimo ir teikimo apskaitos ir viešinimo sistemos taikymo“, Viešosios įstaigos Respublikinės Vilniaus psichiatrijos Vilniaus psichiatrijos ligoninės įstatų, patvirtintų Lietuvos Respublikos sveikatos apsaugos ministro 2019 m. liepos 30 d. įsakymu Nr. V-945 „Dėl Viešosios įstaigos Elektrėnų  ligoninės įstatų patvirtinimo“ 39.9 papunkčiu,</w:t>
      </w:r>
    </w:p>
    <w:p w14:paraId="44E5ADD8" w14:textId="77777777" w:rsidR="0094576F" w:rsidRPr="0094576F" w:rsidRDefault="0094576F" w:rsidP="0094576F">
      <w:pPr>
        <w:numPr>
          <w:ilvl w:val="0"/>
          <w:numId w:val="1"/>
        </w:numPr>
        <w:spacing w:line="322" w:lineRule="exact"/>
        <w:jc w:val="both"/>
        <w:rPr>
          <w:rFonts w:ascii="Times New Roman" w:hAnsi="Times New Roman" w:cs="Times New Roman"/>
        </w:rPr>
      </w:pPr>
      <w:r w:rsidRPr="0094576F">
        <w:rPr>
          <w:rFonts w:ascii="Times New Roman" w:hAnsi="Times New Roman" w:cs="Times New Roman"/>
        </w:rPr>
        <w:t xml:space="preserve">T v i r t i n u Viešosios įstaigos Elektrėnų  ligoninės paramos gavimo ir teikimo apskaitos ir viešinimo tvarkos aprašą (toliau - Aprašas) </w:t>
      </w:r>
      <w:r w:rsidRPr="0094576F">
        <w:rPr>
          <w:rStyle w:val="Bodytext2Italic"/>
          <w:rFonts w:eastAsia="Courier New"/>
        </w:rPr>
        <w:t>(pridedama)-,</w:t>
      </w:r>
    </w:p>
    <w:p w14:paraId="3A4B1907" w14:textId="77777777" w:rsidR="0094576F" w:rsidRPr="0094576F" w:rsidRDefault="0094576F" w:rsidP="0094576F">
      <w:pPr>
        <w:numPr>
          <w:ilvl w:val="0"/>
          <w:numId w:val="1"/>
        </w:numPr>
        <w:spacing w:line="322" w:lineRule="exact"/>
        <w:jc w:val="both"/>
        <w:rPr>
          <w:rFonts w:ascii="Times New Roman" w:hAnsi="Times New Roman" w:cs="Times New Roman"/>
        </w:rPr>
      </w:pPr>
      <w:r w:rsidRPr="0094576F">
        <w:rPr>
          <w:rStyle w:val="Bodytext2Spacing4pt"/>
          <w:rFonts w:eastAsia="Courier New"/>
        </w:rPr>
        <w:t>Nustatau,</w:t>
      </w:r>
      <w:r w:rsidRPr="0094576F">
        <w:rPr>
          <w:rFonts w:ascii="Times New Roman" w:hAnsi="Times New Roman" w:cs="Times New Roman"/>
        </w:rPr>
        <w:t xml:space="preserve"> kad už šio Aprašo 26.3. papunktyje nustatytą paramos panaudojimo ataskaitos parengimą atsakinga vyriausioji finansininkė Vita </w:t>
      </w:r>
      <w:proofErr w:type="spellStart"/>
      <w:r w:rsidRPr="0094576F">
        <w:rPr>
          <w:rFonts w:ascii="Times New Roman" w:hAnsi="Times New Roman" w:cs="Times New Roman"/>
        </w:rPr>
        <w:t>Gaidamavičienė</w:t>
      </w:r>
      <w:proofErr w:type="spellEnd"/>
      <w:r w:rsidRPr="0094576F">
        <w:rPr>
          <w:rFonts w:ascii="Times New Roman" w:hAnsi="Times New Roman" w:cs="Times New Roman"/>
        </w:rPr>
        <w:t>, o už 26.4. papunktyje - viešųjų pirkimų specialistė Rita Juodienė. Ataskaitas už einamųjų metų ketvirtį parengti iki kito mėnesio, einančio po ataskaitinio ketvirčio, paskutinės darbo dienos ir perduoti IT specialistui patalpinti Ligoninės interneto svetainėje;</w:t>
      </w:r>
    </w:p>
    <w:p w14:paraId="6E0BFF0D" w14:textId="77777777" w:rsidR="0094576F" w:rsidRPr="0094576F" w:rsidRDefault="0094576F" w:rsidP="0094576F">
      <w:pPr>
        <w:numPr>
          <w:ilvl w:val="0"/>
          <w:numId w:val="1"/>
        </w:numPr>
        <w:spacing w:line="322" w:lineRule="exact"/>
        <w:jc w:val="both"/>
        <w:rPr>
          <w:rFonts w:ascii="Times New Roman" w:hAnsi="Times New Roman" w:cs="Times New Roman"/>
        </w:rPr>
      </w:pPr>
      <w:r w:rsidRPr="0094576F">
        <w:rPr>
          <w:rStyle w:val="Bodytext2Spacing3pt"/>
          <w:rFonts w:eastAsia="Courier New"/>
        </w:rPr>
        <w:t>Skiriu</w:t>
      </w:r>
      <w:r w:rsidRPr="0094576F">
        <w:rPr>
          <w:rFonts w:ascii="Times New Roman" w:hAnsi="Times New Roman" w:cs="Times New Roman"/>
        </w:rPr>
        <w:t xml:space="preserve"> šiuos asmenis atsakingais už:</w:t>
      </w:r>
    </w:p>
    <w:p w14:paraId="5D4489EF" w14:textId="77777777" w:rsidR="0094576F" w:rsidRPr="0094576F" w:rsidRDefault="0094576F" w:rsidP="0094576F">
      <w:pPr>
        <w:numPr>
          <w:ilvl w:val="1"/>
          <w:numId w:val="6"/>
        </w:numPr>
        <w:spacing w:line="322" w:lineRule="exact"/>
        <w:jc w:val="both"/>
        <w:rPr>
          <w:rFonts w:ascii="Times New Roman" w:hAnsi="Times New Roman" w:cs="Times New Roman"/>
        </w:rPr>
      </w:pPr>
      <w:r w:rsidRPr="0094576F">
        <w:rPr>
          <w:rFonts w:ascii="Times New Roman" w:hAnsi="Times New Roman" w:cs="Times New Roman"/>
        </w:rPr>
        <w:t xml:space="preserve">Vyr. finansininkę Vitą </w:t>
      </w:r>
      <w:proofErr w:type="spellStart"/>
      <w:r w:rsidRPr="0094576F">
        <w:rPr>
          <w:rFonts w:ascii="Times New Roman" w:hAnsi="Times New Roman" w:cs="Times New Roman"/>
        </w:rPr>
        <w:t>Gaidamavičienę</w:t>
      </w:r>
      <w:proofErr w:type="spellEnd"/>
      <w:r w:rsidRPr="0094576F">
        <w:rPr>
          <w:rFonts w:ascii="Times New Roman" w:hAnsi="Times New Roman" w:cs="Times New Roman"/>
        </w:rPr>
        <w:t xml:space="preserve">  atsakinga už Aprašo nuostatų įgyvendinimą ir kontrolę Ligoninėje;</w:t>
      </w:r>
    </w:p>
    <w:p w14:paraId="296C8B8A" w14:textId="77777777" w:rsidR="0094576F" w:rsidRPr="0094576F" w:rsidRDefault="0094576F" w:rsidP="0094576F">
      <w:pPr>
        <w:numPr>
          <w:ilvl w:val="1"/>
          <w:numId w:val="6"/>
        </w:numPr>
        <w:spacing w:line="322" w:lineRule="exact"/>
        <w:jc w:val="both"/>
        <w:rPr>
          <w:rFonts w:ascii="Times New Roman" w:hAnsi="Times New Roman" w:cs="Times New Roman"/>
        </w:rPr>
      </w:pPr>
      <w:r w:rsidRPr="0094576F">
        <w:rPr>
          <w:rFonts w:ascii="Times New Roman" w:hAnsi="Times New Roman" w:cs="Times New Roman"/>
        </w:rPr>
        <w:t xml:space="preserve">IT specialistą Dainių </w:t>
      </w:r>
      <w:proofErr w:type="spellStart"/>
      <w:r w:rsidRPr="0094576F">
        <w:rPr>
          <w:rFonts w:ascii="Times New Roman" w:hAnsi="Times New Roman" w:cs="Times New Roman"/>
        </w:rPr>
        <w:t>Norušį</w:t>
      </w:r>
      <w:proofErr w:type="spellEnd"/>
      <w:r w:rsidRPr="0094576F">
        <w:rPr>
          <w:rFonts w:ascii="Times New Roman" w:hAnsi="Times New Roman" w:cs="Times New Roman"/>
        </w:rPr>
        <w:t xml:space="preserve"> už informacinio pranešimo apie paramos asmens sveikatos priežiūros įstaigai teikimo būdus sukūrimą bei šio informacinio pranešimo patalpinimą Ligoninės interneto svetainėje;</w:t>
      </w:r>
    </w:p>
    <w:p w14:paraId="4431EE52" w14:textId="77777777" w:rsidR="0094576F" w:rsidRPr="0094576F" w:rsidRDefault="0094576F" w:rsidP="0094576F">
      <w:pPr>
        <w:numPr>
          <w:ilvl w:val="0"/>
          <w:numId w:val="1"/>
        </w:numPr>
        <w:spacing w:line="322" w:lineRule="exact"/>
        <w:jc w:val="both"/>
        <w:rPr>
          <w:rFonts w:ascii="Times New Roman" w:hAnsi="Times New Roman" w:cs="Times New Roman"/>
        </w:rPr>
      </w:pPr>
      <w:r w:rsidRPr="0094576F">
        <w:rPr>
          <w:rFonts w:ascii="Times New Roman" w:hAnsi="Times New Roman" w:cs="Times New Roman"/>
        </w:rPr>
        <w:t>Į s a k a u :</w:t>
      </w:r>
    </w:p>
    <w:p w14:paraId="4A909AAD" w14:textId="77777777" w:rsidR="0094576F" w:rsidRPr="0094576F" w:rsidRDefault="0094576F" w:rsidP="0094576F">
      <w:pPr>
        <w:numPr>
          <w:ilvl w:val="1"/>
          <w:numId w:val="7"/>
        </w:numPr>
        <w:spacing w:line="322" w:lineRule="exact"/>
        <w:jc w:val="both"/>
        <w:rPr>
          <w:rFonts w:ascii="Times New Roman" w:hAnsi="Times New Roman" w:cs="Times New Roman"/>
        </w:rPr>
      </w:pPr>
      <w:r w:rsidRPr="0094576F">
        <w:rPr>
          <w:rFonts w:ascii="Times New Roman" w:hAnsi="Times New Roman" w:cs="Times New Roman"/>
        </w:rPr>
        <w:t xml:space="preserve">Dainiui </w:t>
      </w:r>
      <w:proofErr w:type="spellStart"/>
      <w:r w:rsidRPr="0094576F">
        <w:rPr>
          <w:rFonts w:ascii="Times New Roman" w:hAnsi="Times New Roman" w:cs="Times New Roman"/>
        </w:rPr>
        <w:t>Norušiui</w:t>
      </w:r>
      <w:proofErr w:type="spellEnd"/>
      <w:r w:rsidRPr="0094576F">
        <w:rPr>
          <w:rFonts w:ascii="Times New Roman" w:hAnsi="Times New Roman" w:cs="Times New Roman"/>
        </w:rPr>
        <w:t xml:space="preserve"> šiuo įsakymu patvirtintą aprašą paskelbti Ligoninės interneto svetainėje;</w:t>
      </w:r>
    </w:p>
    <w:p w14:paraId="288AC55A" w14:textId="77777777" w:rsidR="0094576F" w:rsidRPr="0094576F" w:rsidRDefault="0094576F" w:rsidP="0094576F">
      <w:pPr>
        <w:numPr>
          <w:ilvl w:val="1"/>
          <w:numId w:val="7"/>
        </w:numPr>
        <w:spacing w:line="322" w:lineRule="exact"/>
        <w:jc w:val="both"/>
        <w:rPr>
          <w:rFonts w:ascii="Times New Roman" w:hAnsi="Times New Roman" w:cs="Times New Roman"/>
        </w:rPr>
      </w:pPr>
      <w:r w:rsidRPr="0094576F">
        <w:rPr>
          <w:rFonts w:ascii="Times New Roman" w:hAnsi="Times New Roman" w:cs="Times New Roman"/>
        </w:rPr>
        <w:t>Sekretorei  su šiuo įsakymu supažindinti suinteresuotus asmenis.</w:t>
      </w:r>
    </w:p>
    <w:p w14:paraId="6EC1D3C0" w14:textId="77777777" w:rsidR="0094576F" w:rsidRPr="0094576F" w:rsidRDefault="0094576F" w:rsidP="0094576F">
      <w:pPr>
        <w:tabs>
          <w:tab w:val="left" w:pos="1875"/>
        </w:tabs>
        <w:spacing w:line="322" w:lineRule="exact"/>
        <w:ind w:left="426"/>
        <w:jc w:val="both"/>
        <w:rPr>
          <w:rFonts w:ascii="Times New Roman" w:hAnsi="Times New Roman" w:cs="Times New Roman"/>
        </w:rPr>
      </w:pPr>
    </w:p>
    <w:p w14:paraId="1CE56696" w14:textId="77777777" w:rsidR="0094576F" w:rsidRPr="0094576F" w:rsidRDefault="0094576F" w:rsidP="0094576F">
      <w:pPr>
        <w:tabs>
          <w:tab w:val="left" w:pos="1875"/>
        </w:tabs>
        <w:spacing w:line="322" w:lineRule="exact"/>
        <w:ind w:left="426"/>
        <w:jc w:val="both"/>
        <w:rPr>
          <w:rFonts w:ascii="Times New Roman" w:hAnsi="Times New Roman" w:cs="Times New Roman"/>
        </w:rPr>
      </w:pPr>
      <w:r w:rsidRPr="0094576F">
        <w:rPr>
          <w:rFonts w:ascii="Times New Roman" w:hAnsi="Times New Roman" w:cs="Times New Roman"/>
        </w:rPr>
        <w:t>Direktorius</w:t>
      </w:r>
      <w:r w:rsidRPr="0094576F">
        <w:rPr>
          <w:rFonts w:ascii="Times New Roman" w:hAnsi="Times New Roman" w:cs="Times New Roman"/>
        </w:rPr>
        <w:tab/>
      </w:r>
      <w:r w:rsidRPr="0094576F">
        <w:rPr>
          <w:rFonts w:ascii="Times New Roman" w:hAnsi="Times New Roman" w:cs="Times New Roman"/>
        </w:rPr>
        <w:tab/>
      </w:r>
      <w:r w:rsidRPr="0094576F">
        <w:rPr>
          <w:rFonts w:ascii="Times New Roman" w:hAnsi="Times New Roman" w:cs="Times New Roman"/>
        </w:rPr>
        <w:tab/>
      </w:r>
      <w:r w:rsidRPr="0094576F">
        <w:rPr>
          <w:rFonts w:ascii="Times New Roman" w:hAnsi="Times New Roman" w:cs="Times New Roman"/>
        </w:rPr>
        <w:tab/>
      </w:r>
      <w:r w:rsidRPr="0094576F">
        <w:rPr>
          <w:rFonts w:ascii="Times New Roman" w:hAnsi="Times New Roman" w:cs="Times New Roman"/>
        </w:rPr>
        <w:tab/>
      </w:r>
      <w:r w:rsidRPr="0094576F">
        <w:rPr>
          <w:rFonts w:ascii="Times New Roman" w:hAnsi="Times New Roman" w:cs="Times New Roman"/>
        </w:rPr>
        <w:tab/>
      </w:r>
      <w:r w:rsidRPr="0094576F">
        <w:rPr>
          <w:rFonts w:ascii="Times New Roman" w:hAnsi="Times New Roman" w:cs="Times New Roman"/>
        </w:rPr>
        <w:tab/>
      </w:r>
      <w:r w:rsidRPr="0094576F">
        <w:rPr>
          <w:rFonts w:ascii="Times New Roman" w:hAnsi="Times New Roman" w:cs="Times New Roman"/>
        </w:rPr>
        <w:tab/>
        <w:t xml:space="preserve">Edmundas </w:t>
      </w:r>
      <w:proofErr w:type="spellStart"/>
      <w:r w:rsidRPr="0094576F">
        <w:rPr>
          <w:rFonts w:ascii="Times New Roman" w:hAnsi="Times New Roman" w:cs="Times New Roman"/>
        </w:rPr>
        <w:t>Niparavičius</w:t>
      </w:r>
      <w:proofErr w:type="spellEnd"/>
      <w:r w:rsidRPr="0094576F">
        <w:rPr>
          <w:rFonts w:ascii="Times New Roman" w:hAnsi="Times New Roman" w:cs="Times New Roman"/>
        </w:rPr>
        <w:br w:type="page"/>
      </w:r>
    </w:p>
    <w:p w14:paraId="279D4975" w14:textId="77777777" w:rsidR="0094576F" w:rsidRPr="0094576F" w:rsidRDefault="0094576F" w:rsidP="0094576F">
      <w:pPr>
        <w:pStyle w:val="Heading10"/>
        <w:keepNext/>
        <w:keepLines/>
        <w:shd w:val="clear" w:color="auto" w:fill="auto"/>
        <w:spacing w:after="645" w:line="298" w:lineRule="exact"/>
        <w:ind w:right="40"/>
      </w:pPr>
      <w:bookmarkStart w:id="4" w:name="bookmark6"/>
    </w:p>
    <w:p w14:paraId="5817D37C" w14:textId="77777777" w:rsidR="0094576F" w:rsidRPr="0094576F" w:rsidRDefault="0094576F" w:rsidP="0094576F">
      <w:pPr>
        <w:pStyle w:val="Heading10"/>
        <w:keepNext/>
        <w:keepLines/>
        <w:shd w:val="clear" w:color="auto" w:fill="auto"/>
        <w:spacing w:after="645" w:line="298" w:lineRule="exact"/>
        <w:ind w:right="40"/>
      </w:pPr>
      <w:r w:rsidRPr="0094576F">
        <w:t>VIEŠOSIOS ĮSTAIGOS ELEKTRĖNŲ  LIGONINĖS</w:t>
      </w:r>
      <w:r w:rsidRPr="0094576F">
        <w:br/>
        <w:t>PARAMOS GAVIMO IR TEIKIMO APSKAITOS IR VIEŠINIMO TVARKOS APRAŠAS</w:t>
      </w:r>
      <w:bookmarkEnd w:id="4"/>
    </w:p>
    <w:p w14:paraId="25192EEA" w14:textId="77777777" w:rsidR="0094576F" w:rsidRPr="0094576F" w:rsidRDefault="0094576F" w:rsidP="0094576F">
      <w:pPr>
        <w:pStyle w:val="Heading10"/>
        <w:keepNext/>
        <w:keepLines/>
        <w:numPr>
          <w:ilvl w:val="0"/>
          <w:numId w:val="2"/>
        </w:numPr>
        <w:shd w:val="clear" w:color="auto" w:fill="auto"/>
        <w:tabs>
          <w:tab w:val="left" w:pos="4562"/>
        </w:tabs>
        <w:spacing w:after="160" w:line="266" w:lineRule="exact"/>
        <w:ind w:left="4340"/>
        <w:jc w:val="left"/>
      </w:pPr>
      <w:bookmarkStart w:id="5" w:name="bookmark7"/>
      <w:r w:rsidRPr="0094576F">
        <w:t>SKYRIUS</w:t>
      </w:r>
      <w:bookmarkEnd w:id="5"/>
    </w:p>
    <w:p w14:paraId="52298BF1" w14:textId="77777777" w:rsidR="0094576F" w:rsidRPr="0094576F" w:rsidRDefault="0094576F" w:rsidP="0094576F">
      <w:pPr>
        <w:pStyle w:val="Heading10"/>
        <w:keepNext/>
        <w:keepLines/>
        <w:shd w:val="clear" w:color="auto" w:fill="auto"/>
        <w:spacing w:after="595" w:line="266" w:lineRule="exact"/>
        <w:ind w:right="40"/>
      </w:pPr>
      <w:bookmarkStart w:id="6" w:name="bookmark8"/>
      <w:r w:rsidRPr="0094576F">
        <w:t>BENDROSIOS NUOSTATOS</w:t>
      </w:r>
      <w:bookmarkEnd w:id="6"/>
    </w:p>
    <w:p w14:paraId="1EEA7A97" w14:textId="77777777" w:rsidR="0094576F" w:rsidRPr="0094576F" w:rsidRDefault="0094576F" w:rsidP="0094576F">
      <w:pPr>
        <w:numPr>
          <w:ilvl w:val="0"/>
          <w:numId w:val="3"/>
        </w:numPr>
        <w:tabs>
          <w:tab w:val="left" w:pos="668"/>
        </w:tabs>
        <w:spacing w:line="298" w:lineRule="exact"/>
        <w:ind w:firstLine="400"/>
        <w:rPr>
          <w:rFonts w:ascii="Times New Roman" w:hAnsi="Times New Roman" w:cs="Times New Roman"/>
        </w:rPr>
      </w:pPr>
      <w:r w:rsidRPr="0094576F">
        <w:rPr>
          <w:rFonts w:ascii="Times New Roman" w:hAnsi="Times New Roman" w:cs="Times New Roman"/>
        </w:rPr>
        <w:t>Paramos gavimo ir teikimo apskaitos ir viešinimo tvarkos ( toliau - Tvarkos aprašas) tikslas - reglamentuoti paramos inicijavimą, įsipareigojimus paramos teikėjui, paramos priėmimą, skirstymą ir panaudojimą, paramos apskaitą, nurašymą ir viešinimą Viešojoje įstaigoje Elektrėnų  ligoninėje (toliau - Ligoninėje).</w:t>
      </w:r>
    </w:p>
    <w:p w14:paraId="246DA4C2" w14:textId="77777777" w:rsidR="0094576F" w:rsidRPr="0094576F" w:rsidRDefault="0094576F" w:rsidP="0094576F">
      <w:pPr>
        <w:numPr>
          <w:ilvl w:val="0"/>
          <w:numId w:val="3"/>
        </w:numPr>
        <w:tabs>
          <w:tab w:val="left" w:pos="668"/>
        </w:tabs>
        <w:spacing w:after="325" w:line="298" w:lineRule="exact"/>
        <w:ind w:firstLine="400"/>
        <w:jc w:val="both"/>
        <w:rPr>
          <w:rFonts w:ascii="Times New Roman" w:hAnsi="Times New Roman" w:cs="Times New Roman"/>
        </w:rPr>
      </w:pPr>
      <w:r w:rsidRPr="0094576F">
        <w:rPr>
          <w:rFonts w:ascii="Times New Roman" w:hAnsi="Times New Roman" w:cs="Times New Roman"/>
        </w:rPr>
        <w:t>Tvarkos aprašas parengtas vadovaujantis Lietuvos Respublikos civiliniu kodeksu (toliau - Civilinis kodeksas), Lietuvos Respublikos labdaros ir paramos įstatymu (toliau - Labdaros ir paramos įstatymas), Lietuvos Respublikos buhalterinės apskaitos įstatymu (toliau - Buhalterinės apskaitos įstatymas), Lietuvos Respublikos gyventojų pajamų mokesčio įstatymu (toliau - Gyventojų pajamų mokesčio įstatymas), Viešosios įstaigos Elektrėnų  ligoninės įstatais, kitais teisės aktais, reglamentuojančiais paramos gavimą ir teikimą.</w:t>
      </w:r>
    </w:p>
    <w:p w14:paraId="1D567F45" w14:textId="77777777" w:rsidR="0094576F" w:rsidRPr="0094576F" w:rsidRDefault="0094576F" w:rsidP="0094576F">
      <w:pPr>
        <w:pStyle w:val="Heading10"/>
        <w:keepNext/>
        <w:keepLines/>
        <w:numPr>
          <w:ilvl w:val="0"/>
          <w:numId w:val="2"/>
        </w:numPr>
        <w:shd w:val="clear" w:color="auto" w:fill="auto"/>
        <w:tabs>
          <w:tab w:val="left" w:pos="4913"/>
        </w:tabs>
        <w:spacing w:line="266" w:lineRule="exact"/>
        <w:ind w:left="4600"/>
        <w:jc w:val="left"/>
      </w:pPr>
      <w:bookmarkStart w:id="7" w:name="bookmark9"/>
      <w:r w:rsidRPr="0094576F">
        <w:t>SKYRIUS</w:t>
      </w:r>
      <w:bookmarkEnd w:id="7"/>
    </w:p>
    <w:p w14:paraId="1A5D36E9" w14:textId="77777777" w:rsidR="0094576F" w:rsidRPr="0094576F" w:rsidRDefault="0094576F" w:rsidP="0094576F">
      <w:pPr>
        <w:pStyle w:val="Heading10"/>
        <w:keepNext/>
        <w:keepLines/>
        <w:shd w:val="clear" w:color="auto" w:fill="auto"/>
        <w:spacing w:after="275" w:line="266" w:lineRule="exact"/>
        <w:ind w:left="2400"/>
        <w:jc w:val="left"/>
      </w:pPr>
      <w:bookmarkStart w:id="8" w:name="bookmark10"/>
      <w:r w:rsidRPr="0094576F">
        <w:t>INICIJAVIMAS PARAMOS GAVIMUI IR TEIKIMUI</w:t>
      </w:r>
      <w:bookmarkEnd w:id="8"/>
    </w:p>
    <w:p w14:paraId="05104F02" w14:textId="77777777" w:rsidR="0094576F" w:rsidRPr="0094576F" w:rsidRDefault="0094576F" w:rsidP="0094576F">
      <w:pPr>
        <w:numPr>
          <w:ilvl w:val="0"/>
          <w:numId w:val="3"/>
        </w:numPr>
        <w:tabs>
          <w:tab w:val="left" w:pos="668"/>
        </w:tabs>
        <w:spacing w:line="298" w:lineRule="exact"/>
        <w:ind w:firstLine="400"/>
        <w:jc w:val="both"/>
        <w:rPr>
          <w:rFonts w:ascii="Times New Roman" w:hAnsi="Times New Roman" w:cs="Times New Roman"/>
        </w:rPr>
      </w:pPr>
      <w:r w:rsidRPr="0094576F">
        <w:rPr>
          <w:rFonts w:ascii="Times New Roman" w:hAnsi="Times New Roman" w:cs="Times New Roman"/>
        </w:rPr>
        <w:t>Parama gaunama Ligoninei neatlygintinai priimant paramos dalyką pagal Labdaros ir paramos įstatymo nuostatas.</w:t>
      </w:r>
    </w:p>
    <w:p w14:paraId="5DB3A258" w14:textId="77777777" w:rsidR="0094576F" w:rsidRPr="0094576F" w:rsidRDefault="0094576F" w:rsidP="0094576F">
      <w:pPr>
        <w:numPr>
          <w:ilvl w:val="0"/>
          <w:numId w:val="3"/>
        </w:numPr>
        <w:tabs>
          <w:tab w:val="left" w:pos="668"/>
        </w:tabs>
        <w:spacing w:line="298" w:lineRule="exact"/>
        <w:ind w:firstLine="400"/>
        <w:jc w:val="both"/>
        <w:rPr>
          <w:rFonts w:ascii="Times New Roman" w:hAnsi="Times New Roman" w:cs="Times New Roman"/>
        </w:rPr>
      </w:pPr>
      <w:r w:rsidRPr="0094576F">
        <w:rPr>
          <w:rFonts w:ascii="Times New Roman" w:hAnsi="Times New Roman" w:cs="Times New Roman"/>
        </w:rPr>
        <w:t>Gauti įstaigos savininko ar visuotinio dalininkų susirinkimo rašytinį pritarimą dėl Ligoninės teikiamos paramos, kurios numatoma vertė didesnė nei 15 000 eurų.</w:t>
      </w:r>
    </w:p>
    <w:p w14:paraId="4F67E0A9" w14:textId="77777777" w:rsidR="0094576F" w:rsidRPr="0094576F" w:rsidRDefault="0094576F" w:rsidP="0094576F">
      <w:pPr>
        <w:numPr>
          <w:ilvl w:val="0"/>
          <w:numId w:val="3"/>
        </w:numPr>
        <w:tabs>
          <w:tab w:val="left" w:pos="694"/>
        </w:tabs>
        <w:spacing w:line="298" w:lineRule="exact"/>
        <w:ind w:firstLine="400"/>
        <w:jc w:val="both"/>
        <w:rPr>
          <w:rFonts w:ascii="Times New Roman" w:hAnsi="Times New Roman" w:cs="Times New Roman"/>
        </w:rPr>
      </w:pPr>
      <w:r w:rsidRPr="0094576F">
        <w:rPr>
          <w:rFonts w:ascii="Times New Roman" w:hAnsi="Times New Roman" w:cs="Times New Roman"/>
        </w:rPr>
        <w:t>Paramą teikti vadovaujantis šiais principais:</w:t>
      </w:r>
    </w:p>
    <w:p w14:paraId="5F22934D" w14:textId="77777777" w:rsidR="0094576F" w:rsidRPr="0094576F" w:rsidRDefault="0094576F" w:rsidP="0094576F">
      <w:pPr>
        <w:numPr>
          <w:ilvl w:val="1"/>
          <w:numId w:val="3"/>
        </w:numPr>
        <w:tabs>
          <w:tab w:val="left" w:pos="1153"/>
        </w:tabs>
        <w:spacing w:line="298" w:lineRule="exact"/>
        <w:ind w:firstLine="760"/>
        <w:jc w:val="both"/>
        <w:rPr>
          <w:rFonts w:ascii="Times New Roman" w:hAnsi="Times New Roman" w:cs="Times New Roman"/>
        </w:rPr>
      </w:pPr>
      <w:r w:rsidRPr="0094576F">
        <w:rPr>
          <w:rFonts w:ascii="Times New Roman" w:hAnsi="Times New Roman" w:cs="Times New Roman"/>
        </w:rPr>
        <w:t>lygiateisiškumo - priimant sprendimus dėl prašymų, kad asmens sveikatos priežiūros įstaiga suteiktų paramą (toliau-paramos prašymas), taikomi vienodi, aiškūs, suprantami sprendimų dėl paramos teikimo priėmimo kriterijai, užtikrinama, kad šie sprendimai būtų motyvuoti ir juos priimant nebūtų diskriminuojama dėl lyties, asmens rasės, odos spalvos, kalbos, religijos, politinių ir kitokių įsitikinimų, nacionalinės ar socialinės kilmės, priklausymo tautinei mažumai;</w:t>
      </w:r>
    </w:p>
    <w:p w14:paraId="4C79DDFE" w14:textId="77777777" w:rsidR="0094576F" w:rsidRPr="0094576F" w:rsidRDefault="0094576F" w:rsidP="0094576F">
      <w:pPr>
        <w:numPr>
          <w:ilvl w:val="1"/>
          <w:numId w:val="3"/>
        </w:numPr>
        <w:tabs>
          <w:tab w:val="left" w:pos="1210"/>
        </w:tabs>
        <w:spacing w:line="298" w:lineRule="exact"/>
        <w:ind w:firstLine="760"/>
        <w:jc w:val="both"/>
        <w:rPr>
          <w:rFonts w:ascii="Times New Roman" w:hAnsi="Times New Roman" w:cs="Times New Roman"/>
        </w:rPr>
      </w:pPr>
      <w:r w:rsidRPr="0094576F">
        <w:rPr>
          <w:rFonts w:ascii="Times New Roman" w:hAnsi="Times New Roman" w:cs="Times New Roman"/>
        </w:rPr>
        <w:t>nešališkumo ir skaidrumo - jei sprendimo dėl paramos skyrimo priėmimas susijęs su paramos prašymą nagrinėjančio įstaigos vadovo sudarytos komisijos nario privačiais interesais, šis asmuo nusišalina ir nedalyvauja rengiant, svarstant ar priimant sprendimus dėl paramos skyrimo arba kitaip juos paveikiant ar bandant paveikti. Nusišalinimas fiksuojamas raštu;</w:t>
      </w:r>
    </w:p>
    <w:p w14:paraId="7A463E20" w14:textId="77777777" w:rsidR="0094576F" w:rsidRPr="0094576F" w:rsidRDefault="0094576F" w:rsidP="0094576F">
      <w:pPr>
        <w:numPr>
          <w:ilvl w:val="1"/>
          <w:numId w:val="3"/>
        </w:numPr>
        <w:tabs>
          <w:tab w:val="left" w:pos="1206"/>
        </w:tabs>
        <w:spacing w:line="298" w:lineRule="exact"/>
        <w:ind w:firstLine="760"/>
        <w:jc w:val="both"/>
        <w:rPr>
          <w:rFonts w:ascii="Times New Roman" w:hAnsi="Times New Roman" w:cs="Times New Roman"/>
        </w:rPr>
        <w:sectPr w:rsidR="0094576F" w:rsidRPr="0094576F" w:rsidSect="00B874C8">
          <w:type w:val="continuous"/>
          <w:pgSz w:w="11900" w:h="16840"/>
          <w:pgMar w:top="1134" w:right="567" w:bottom="1134" w:left="1701" w:header="0" w:footer="6" w:gutter="0"/>
          <w:cols w:space="720"/>
          <w:noEndnote/>
          <w:docGrid w:linePitch="360"/>
        </w:sectPr>
      </w:pPr>
      <w:r w:rsidRPr="0094576F">
        <w:rPr>
          <w:rFonts w:ascii="Times New Roman" w:hAnsi="Times New Roman" w:cs="Times New Roman"/>
        </w:rPr>
        <w:t>konfidencialumo ir viešumo derinimo - paramos prašyme nurodyti duomenys naudojami tik sprendimui dėl paramos skyrimo priimti ir neatskleidžiami priimant sprendimą dėl paramos skyrimo nedalyvaujantiems asmenims. Priėmus sprendimą skirti paramą, informacija apie paramos skyrimą Labdaros ir paramos įstatymo nustatyta tvarka skelbiama įstaigos interneto svetainėje;</w:t>
      </w:r>
    </w:p>
    <w:p w14:paraId="73CA3E31" w14:textId="77777777" w:rsidR="0094576F" w:rsidRPr="0094576F" w:rsidRDefault="0094576F" w:rsidP="0094576F">
      <w:pPr>
        <w:numPr>
          <w:ilvl w:val="1"/>
          <w:numId w:val="3"/>
        </w:numPr>
        <w:tabs>
          <w:tab w:val="left" w:pos="1249"/>
        </w:tabs>
        <w:spacing w:line="293" w:lineRule="exact"/>
        <w:ind w:firstLine="820"/>
        <w:jc w:val="both"/>
        <w:rPr>
          <w:rFonts w:ascii="Times New Roman" w:hAnsi="Times New Roman" w:cs="Times New Roman"/>
        </w:rPr>
      </w:pPr>
      <w:r w:rsidRPr="0094576F">
        <w:rPr>
          <w:rFonts w:ascii="Times New Roman" w:hAnsi="Times New Roman" w:cs="Times New Roman"/>
        </w:rPr>
        <w:lastRenderedPageBreak/>
        <w:t>atitikties įstaigos veiklos ir visuomenės naudingiems tikslams - priimant sprendimus dėl paramos skyrimo siekiama, kad paramą gautų asmenys, kurių paramos prašyme nurodyti paramos panaudojimo tikslai labiausiai atitinka įstaigos veiklos tikslus ir visuomenei naudingus tikslus, nurodytus Labdaros ir paramos įstatymo 3 straipsnio 3 dalyje;</w:t>
      </w:r>
    </w:p>
    <w:p w14:paraId="30C0E5A6" w14:textId="77777777" w:rsidR="0094576F" w:rsidRPr="0094576F" w:rsidRDefault="0094576F" w:rsidP="0094576F">
      <w:pPr>
        <w:numPr>
          <w:ilvl w:val="0"/>
          <w:numId w:val="3"/>
        </w:numPr>
        <w:tabs>
          <w:tab w:val="left" w:pos="685"/>
        </w:tabs>
        <w:spacing w:line="293" w:lineRule="exact"/>
        <w:ind w:firstLine="400"/>
        <w:jc w:val="both"/>
        <w:rPr>
          <w:rFonts w:ascii="Times New Roman" w:hAnsi="Times New Roman" w:cs="Times New Roman"/>
        </w:rPr>
      </w:pPr>
      <w:r w:rsidRPr="0094576F">
        <w:rPr>
          <w:rFonts w:ascii="Times New Roman" w:hAnsi="Times New Roman" w:cs="Times New Roman"/>
        </w:rPr>
        <w:t>Įvertinus paramos teikėjo paramos naudingumą ir reikalingumą, paramos teikėjui teikiant ir Ligoninei priimant paramą, sudaroma paramos sutartis vadovaujantis Civiliniu kodeksu, išskyrus atvejus, kai parama teikiama Gyventojų pajamų mokesčio įstatymo nustatyta tvarka, skiriant iki 1,20 procentų pajamų mokesčio, mokėtinos pagal metinę pajamų mokesčio deklaraciją, sumos, ir tuos atvejus, kai paramos dalykai perduodami anonimiškai ar kitu būdu, kai negalima nustatyti konkretaus paramos teikėjo.</w:t>
      </w:r>
    </w:p>
    <w:p w14:paraId="7336D0EA" w14:textId="77777777" w:rsidR="0094576F" w:rsidRPr="0094576F" w:rsidRDefault="0094576F" w:rsidP="0094576F">
      <w:pPr>
        <w:numPr>
          <w:ilvl w:val="0"/>
          <w:numId w:val="3"/>
        </w:numPr>
        <w:tabs>
          <w:tab w:val="left" w:pos="685"/>
        </w:tabs>
        <w:spacing w:after="322" w:line="293" w:lineRule="exact"/>
        <w:ind w:firstLine="400"/>
        <w:jc w:val="both"/>
        <w:rPr>
          <w:rFonts w:ascii="Times New Roman" w:hAnsi="Times New Roman" w:cs="Times New Roman"/>
        </w:rPr>
      </w:pPr>
      <w:r w:rsidRPr="0094576F">
        <w:rPr>
          <w:rFonts w:ascii="Times New Roman" w:hAnsi="Times New Roman" w:cs="Times New Roman"/>
        </w:rPr>
        <w:t>Gaunant ir (ar) teikiant nefinansinę paramą, pasirašyti sutartį, kurioje be kita ko būtų nurodytos paramos teikimo ar gavimo sutarties šalys, paramos tikslas ir dalykas (prekės, paslaugos ir (ar) darbai), jo vertė (eurais).</w:t>
      </w:r>
    </w:p>
    <w:p w14:paraId="18F9A961" w14:textId="77777777" w:rsidR="0094576F" w:rsidRPr="0094576F" w:rsidRDefault="0094576F" w:rsidP="0094576F">
      <w:pPr>
        <w:pStyle w:val="Heading10"/>
        <w:keepNext/>
        <w:keepLines/>
        <w:numPr>
          <w:ilvl w:val="0"/>
          <w:numId w:val="2"/>
        </w:numPr>
        <w:shd w:val="clear" w:color="auto" w:fill="auto"/>
        <w:tabs>
          <w:tab w:val="left" w:pos="5007"/>
        </w:tabs>
        <w:spacing w:line="266" w:lineRule="exact"/>
        <w:ind w:left="3920" w:firstLine="660"/>
        <w:jc w:val="left"/>
      </w:pPr>
      <w:bookmarkStart w:id="9" w:name="bookmark11"/>
      <w:r w:rsidRPr="0094576F">
        <w:t>SKYRIUS</w:t>
      </w:r>
      <w:bookmarkEnd w:id="9"/>
    </w:p>
    <w:p w14:paraId="3CE3B831" w14:textId="77777777" w:rsidR="0094576F" w:rsidRPr="0094576F" w:rsidRDefault="0094576F" w:rsidP="0094576F">
      <w:pPr>
        <w:pStyle w:val="Heading10"/>
        <w:keepNext/>
        <w:keepLines/>
        <w:shd w:val="clear" w:color="auto" w:fill="auto"/>
        <w:spacing w:after="275" w:line="266" w:lineRule="exact"/>
        <w:ind w:left="3000"/>
        <w:jc w:val="left"/>
      </w:pPr>
      <w:bookmarkStart w:id="10" w:name="bookmark12"/>
      <w:r w:rsidRPr="0094576F">
        <w:t>ĮSIPAREIGOJIMAI PARAMOS TEIKĖJUI</w:t>
      </w:r>
      <w:bookmarkEnd w:id="10"/>
    </w:p>
    <w:p w14:paraId="071E145C" w14:textId="77777777" w:rsidR="0094576F" w:rsidRPr="0094576F" w:rsidRDefault="0094576F" w:rsidP="0094576F">
      <w:pPr>
        <w:numPr>
          <w:ilvl w:val="0"/>
          <w:numId w:val="3"/>
        </w:numPr>
        <w:tabs>
          <w:tab w:val="left" w:pos="702"/>
        </w:tabs>
        <w:spacing w:line="298" w:lineRule="exact"/>
        <w:ind w:firstLine="400"/>
        <w:jc w:val="both"/>
        <w:rPr>
          <w:rFonts w:ascii="Times New Roman" w:hAnsi="Times New Roman" w:cs="Times New Roman"/>
        </w:rPr>
      </w:pPr>
      <w:r w:rsidRPr="0094576F">
        <w:rPr>
          <w:rFonts w:ascii="Times New Roman" w:hAnsi="Times New Roman" w:cs="Times New Roman"/>
        </w:rPr>
        <w:t>Teikiant paramą leidžiami šie paramos gavėjo įsipareigojimai paramos teikėjui:</w:t>
      </w:r>
    </w:p>
    <w:p w14:paraId="27FFB7C2" w14:textId="77777777" w:rsidR="0094576F" w:rsidRPr="0094576F" w:rsidRDefault="0094576F" w:rsidP="0094576F">
      <w:pPr>
        <w:numPr>
          <w:ilvl w:val="1"/>
          <w:numId w:val="3"/>
        </w:numPr>
        <w:tabs>
          <w:tab w:val="left" w:pos="1309"/>
        </w:tabs>
        <w:spacing w:line="298" w:lineRule="exact"/>
        <w:ind w:firstLine="820"/>
        <w:jc w:val="both"/>
        <w:rPr>
          <w:rFonts w:ascii="Times New Roman" w:hAnsi="Times New Roman" w:cs="Times New Roman"/>
        </w:rPr>
      </w:pPr>
      <w:r w:rsidRPr="0094576F">
        <w:rPr>
          <w:rFonts w:ascii="Times New Roman" w:hAnsi="Times New Roman" w:cs="Times New Roman"/>
        </w:rPr>
        <w:t>viešinti informaciją apie paramos teikėją Labdaros ir paramos įstatymo nustatyta tvarka;</w:t>
      </w:r>
    </w:p>
    <w:p w14:paraId="18395902" w14:textId="77777777" w:rsidR="0094576F" w:rsidRPr="0094576F" w:rsidRDefault="0094576F" w:rsidP="0094576F">
      <w:pPr>
        <w:numPr>
          <w:ilvl w:val="1"/>
          <w:numId w:val="3"/>
        </w:numPr>
        <w:tabs>
          <w:tab w:val="left" w:pos="1309"/>
        </w:tabs>
        <w:spacing w:line="298" w:lineRule="exact"/>
        <w:ind w:firstLine="820"/>
        <w:jc w:val="both"/>
        <w:rPr>
          <w:rFonts w:ascii="Times New Roman" w:hAnsi="Times New Roman" w:cs="Times New Roman"/>
        </w:rPr>
      </w:pPr>
      <w:r w:rsidRPr="0094576F">
        <w:rPr>
          <w:rFonts w:ascii="Times New Roman" w:hAnsi="Times New Roman" w:cs="Times New Roman"/>
        </w:rPr>
        <w:t>teikti ataskaitas paramos teikėjui apie gautos paramos panaudojimą, paramos gavėjo</w:t>
      </w:r>
    </w:p>
    <w:p w14:paraId="6B1858CC" w14:textId="77777777" w:rsidR="0094576F" w:rsidRPr="0094576F" w:rsidRDefault="0094576F" w:rsidP="0094576F">
      <w:pPr>
        <w:spacing w:line="298" w:lineRule="exact"/>
        <w:jc w:val="both"/>
        <w:rPr>
          <w:rFonts w:ascii="Times New Roman" w:hAnsi="Times New Roman" w:cs="Times New Roman"/>
        </w:rPr>
      </w:pPr>
      <w:r w:rsidRPr="0094576F">
        <w:rPr>
          <w:rFonts w:ascii="Times New Roman" w:hAnsi="Times New Roman" w:cs="Times New Roman"/>
        </w:rPr>
        <w:t>veiklą;</w:t>
      </w:r>
    </w:p>
    <w:p w14:paraId="2013775B" w14:textId="77777777" w:rsidR="0094576F" w:rsidRPr="0094576F" w:rsidRDefault="0094576F" w:rsidP="0094576F">
      <w:pPr>
        <w:numPr>
          <w:ilvl w:val="1"/>
          <w:numId w:val="3"/>
        </w:numPr>
        <w:tabs>
          <w:tab w:val="left" w:pos="1309"/>
        </w:tabs>
        <w:spacing w:line="298" w:lineRule="exact"/>
        <w:ind w:firstLine="820"/>
        <w:jc w:val="both"/>
        <w:rPr>
          <w:rFonts w:ascii="Times New Roman" w:hAnsi="Times New Roman" w:cs="Times New Roman"/>
        </w:rPr>
      </w:pPr>
      <w:r w:rsidRPr="0094576F">
        <w:rPr>
          <w:rFonts w:ascii="Times New Roman" w:hAnsi="Times New Roman" w:cs="Times New Roman"/>
        </w:rPr>
        <w:t>panaudoti paramos dalyką paramos teikėjo nurodyta tvarka.</w:t>
      </w:r>
    </w:p>
    <w:p w14:paraId="25D6B19B" w14:textId="77777777" w:rsidR="0094576F" w:rsidRPr="0094576F" w:rsidRDefault="0094576F" w:rsidP="0094576F">
      <w:pPr>
        <w:numPr>
          <w:ilvl w:val="0"/>
          <w:numId w:val="3"/>
        </w:numPr>
        <w:tabs>
          <w:tab w:val="left" w:pos="685"/>
        </w:tabs>
        <w:spacing w:line="298" w:lineRule="exact"/>
        <w:ind w:firstLine="400"/>
        <w:jc w:val="both"/>
        <w:rPr>
          <w:rFonts w:ascii="Times New Roman" w:hAnsi="Times New Roman" w:cs="Times New Roman"/>
        </w:rPr>
      </w:pPr>
      <w:r w:rsidRPr="0094576F">
        <w:rPr>
          <w:rFonts w:ascii="Times New Roman" w:hAnsi="Times New Roman" w:cs="Times New Roman"/>
        </w:rPr>
        <w:t>Ligoninės prisiimami įsipareigojimai paramos teikėjui turi būti nurodyti sutartyje, kuria įforminamas paramos teikimas, ir neturi prieštarauti Labdaros ir paramos įstatymo 8 straipsnyje ir šio Tvarkos aprašo 8 punkte nurodytiems leidžiamiems paramos gavėjo įsipareigojimams paramos tiekėjui.</w:t>
      </w:r>
    </w:p>
    <w:p w14:paraId="38684F17" w14:textId="77777777" w:rsidR="0094576F" w:rsidRPr="0094576F" w:rsidRDefault="0094576F" w:rsidP="0094576F">
      <w:pPr>
        <w:numPr>
          <w:ilvl w:val="0"/>
          <w:numId w:val="3"/>
        </w:numPr>
        <w:tabs>
          <w:tab w:val="left" w:pos="725"/>
        </w:tabs>
        <w:spacing w:after="296" w:line="298" w:lineRule="exact"/>
        <w:ind w:firstLine="400"/>
        <w:jc w:val="both"/>
        <w:rPr>
          <w:rFonts w:ascii="Times New Roman" w:hAnsi="Times New Roman" w:cs="Times New Roman"/>
        </w:rPr>
      </w:pPr>
      <w:r w:rsidRPr="0094576F">
        <w:rPr>
          <w:rFonts w:ascii="Times New Roman" w:hAnsi="Times New Roman" w:cs="Times New Roman"/>
        </w:rPr>
        <w:t>Ligoninės prisiimami įsipareigojimai, panaudoti paramos dalyką paramos teikėjo nurodyta tvarka, negali prieštarauti Labdaros ir paramos įstatymo ir šio Tvarkos aprašo nuostatoms dėl paramos panaudojimo.</w:t>
      </w:r>
    </w:p>
    <w:p w14:paraId="14AEFFA6" w14:textId="35A48F19" w:rsidR="0094576F" w:rsidRPr="0094576F" w:rsidRDefault="0094576F" w:rsidP="0094576F">
      <w:pPr>
        <w:pStyle w:val="Heading10"/>
        <w:keepNext/>
        <w:keepLines/>
        <w:numPr>
          <w:ilvl w:val="0"/>
          <w:numId w:val="2"/>
        </w:numPr>
        <w:shd w:val="clear" w:color="auto" w:fill="auto"/>
        <w:tabs>
          <w:tab w:val="left" w:pos="4985"/>
        </w:tabs>
        <w:spacing w:after="300" w:line="302" w:lineRule="exact"/>
        <w:ind w:left="3828" w:right="3180" w:firstLine="708"/>
        <w:jc w:val="left"/>
      </w:pPr>
      <w:bookmarkStart w:id="11" w:name="bookmark13"/>
      <w:r w:rsidRPr="0094576F">
        <w:t>SKYRIUS PARAMOS</w:t>
      </w:r>
      <w:r>
        <w:rPr>
          <w:lang w:val="en-US"/>
        </w:rPr>
        <w:t xml:space="preserve"> </w:t>
      </w:r>
      <w:r w:rsidRPr="0094576F">
        <w:t>PRIĖMIMAS</w:t>
      </w:r>
      <w:bookmarkEnd w:id="11"/>
    </w:p>
    <w:p w14:paraId="18923210" w14:textId="77777777" w:rsidR="0094576F" w:rsidRPr="0094576F" w:rsidRDefault="0094576F" w:rsidP="0094576F">
      <w:pPr>
        <w:numPr>
          <w:ilvl w:val="0"/>
          <w:numId w:val="3"/>
        </w:numPr>
        <w:tabs>
          <w:tab w:val="left" w:pos="729"/>
        </w:tabs>
        <w:spacing w:line="302" w:lineRule="exact"/>
        <w:ind w:firstLine="400"/>
        <w:jc w:val="both"/>
        <w:rPr>
          <w:rFonts w:ascii="Times New Roman" w:hAnsi="Times New Roman" w:cs="Times New Roman"/>
        </w:rPr>
      </w:pPr>
      <w:r w:rsidRPr="0094576F">
        <w:rPr>
          <w:rFonts w:ascii="Times New Roman" w:hAnsi="Times New Roman" w:cs="Times New Roman"/>
        </w:rPr>
        <w:t>Tais atvejais, kai rašytinė sutartis pagal Civilinį kodeksą nebūtina arba rašytinė sutartis nesudaroma (Tvarkos aprašo 5 punktas), paramos teikimas (gavimas) atitinkamai įforminamas paramos perdavimo faktą patvirtinančiu perdavimo - priėmimo aktu, paramos priėmimo aktu ar kitu paramos perdavimo faktą patvirtinančiu dokumentu, turinčiu privalomus Buhalterinės apskaitos įstatymo nustatytus rekvizitus.</w:t>
      </w:r>
    </w:p>
    <w:p w14:paraId="3B97507A" w14:textId="77777777" w:rsidR="0094576F" w:rsidRPr="0094576F" w:rsidRDefault="0094576F" w:rsidP="0094576F">
      <w:pPr>
        <w:numPr>
          <w:ilvl w:val="0"/>
          <w:numId w:val="3"/>
        </w:numPr>
        <w:tabs>
          <w:tab w:val="left" w:pos="808"/>
        </w:tabs>
        <w:spacing w:line="298" w:lineRule="exact"/>
        <w:ind w:firstLine="400"/>
        <w:jc w:val="both"/>
        <w:rPr>
          <w:rFonts w:ascii="Times New Roman" w:hAnsi="Times New Roman" w:cs="Times New Roman"/>
        </w:rPr>
      </w:pPr>
      <w:r w:rsidRPr="0094576F">
        <w:rPr>
          <w:rFonts w:ascii="Times New Roman" w:hAnsi="Times New Roman" w:cs="Times New Roman"/>
        </w:rPr>
        <w:t>Tuo atveju, kai parama gaunama pagal sudarytą rašytinę paramos sutartį, paramos gavimo</w:t>
      </w:r>
    </w:p>
    <w:p w14:paraId="36F728CB" w14:textId="77777777" w:rsidR="0094576F" w:rsidRPr="0094576F" w:rsidRDefault="0094576F" w:rsidP="0094576F">
      <w:pPr>
        <w:spacing w:line="298" w:lineRule="exact"/>
        <w:ind w:firstLine="400"/>
        <w:jc w:val="both"/>
        <w:rPr>
          <w:rFonts w:ascii="Times New Roman" w:hAnsi="Times New Roman" w:cs="Times New Roman"/>
        </w:rPr>
      </w:pPr>
      <w:r w:rsidRPr="0094576F">
        <w:rPr>
          <w:rFonts w:ascii="Times New Roman" w:hAnsi="Times New Roman" w:cs="Times New Roman"/>
        </w:rPr>
        <w:t>faktas įforminamas paramos perdavimo-priėmimo aktu:</w:t>
      </w:r>
    </w:p>
    <w:p w14:paraId="42E4D0BB" w14:textId="77777777" w:rsidR="0094576F" w:rsidRPr="0094576F" w:rsidRDefault="0094576F" w:rsidP="0094576F">
      <w:pPr>
        <w:numPr>
          <w:ilvl w:val="1"/>
          <w:numId w:val="3"/>
        </w:numPr>
        <w:tabs>
          <w:tab w:val="left" w:pos="1353"/>
        </w:tabs>
        <w:spacing w:line="298" w:lineRule="exact"/>
        <w:ind w:firstLine="820"/>
        <w:jc w:val="both"/>
        <w:rPr>
          <w:rFonts w:ascii="Times New Roman" w:hAnsi="Times New Roman" w:cs="Times New Roman"/>
        </w:rPr>
      </w:pPr>
      <w:r w:rsidRPr="0094576F">
        <w:rPr>
          <w:rFonts w:ascii="Times New Roman" w:hAnsi="Times New Roman" w:cs="Times New Roman"/>
        </w:rPr>
        <w:t>paramos, gautos piniginėmis lėšomis, perdavimo-priėmimo aktas pasirašomas tuo atveju, kai yra paramos teikėjo prašymas. Perdavimo-priėmimo aktą tokiu atveju pasirašo Ligoninės direktorius arba Ligoninės direktoriaus įgaliotas asmuo. Paramos būdu gautos piniginės lėšos iš paramos teikėjo tiesiogiai pervedamos į atskirą Ligoninės atsiskaitomąją sąskaitą;</w:t>
      </w:r>
    </w:p>
    <w:p w14:paraId="5F287FBB" w14:textId="77777777" w:rsidR="0094576F" w:rsidRPr="0094576F" w:rsidRDefault="0094576F" w:rsidP="0094576F">
      <w:pPr>
        <w:numPr>
          <w:ilvl w:val="1"/>
          <w:numId w:val="3"/>
        </w:numPr>
        <w:tabs>
          <w:tab w:val="left" w:pos="1349"/>
        </w:tabs>
        <w:spacing w:line="298" w:lineRule="exact"/>
        <w:ind w:firstLine="820"/>
        <w:jc w:val="both"/>
        <w:rPr>
          <w:rFonts w:ascii="Times New Roman" w:hAnsi="Times New Roman" w:cs="Times New Roman"/>
        </w:rPr>
      </w:pPr>
      <w:r w:rsidRPr="0094576F">
        <w:rPr>
          <w:rFonts w:ascii="Times New Roman" w:hAnsi="Times New Roman" w:cs="Times New Roman"/>
        </w:rPr>
        <w:t>paramos, gautos turtu, perdavimo-priėmimo aktą pasirašo atsakingas asmuo, priėmęs paramos būdu gautą turtą.</w:t>
      </w:r>
    </w:p>
    <w:p w14:paraId="2FB9150E" w14:textId="77777777" w:rsidR="0094576F" w:rsidRPr="0094576F" w:rsidRDefault="0094576F" w:rsidP="0094576F">
      <w:pPr>
        <w:numPr>
          <w:ilvl w:val="1"/>
          <w:numId w:val="3"/>
        </w:numPr>
        <w:tabs>
          <w:tab w:val="left" w:pos="1349"/>
        </w:tabs>
        <w:spacing w:line="298" w:lineRule="exact"/>
        <w:ind w:firstLine="820"/>
        <w:jc w:val="both"/>
        <w:rPr>
          <w:rFonts w:ascii="Times New Roman" w:hAnsi="Times New Roman" w:cs="Times New Roman"/>
        </w:rPr>
      </w:pPr>
      <w:r w:rsidRPr="0094576F">
        <w:rPr>
          <w:rFonts w:ascii="Times New Roman" w:hAnsi="Times New Roman" w:cs="Times New Roman"/>
        </w:rPr>
        <w:t>paramos, gautos paslaugomis (darbais), perdavimo-priėmimo aktą pasirašo paramą paslaugomis ( darbais) gavęs Ligoninės atsakingas asmuo, kuris privalo pasirašyti pagal savo atliekamas funkcijas nurodytas pareiginiuose nuostatuose.</w:t>
      </w:r>
    </w:p>
    <w:p w14:paraId="6A69980B" w14:textId="77777777" w:rsidR="0094576F" w:rsidRPr="0094576F" w:rsidRDefault="0094576F" w:rsidP="0094576F">
      <w:pPr>
        <w:numPr>
          <w:ilvl w:val="0"/>
          <w:numId w:val="3"/>
        </w:numPr>
        <w:tabs>
          <w:tab w:val="left" w:pos="413"/>
        </w:tabs>
        <w:spacing w:line="298" w:lineRule="exact"/>
        <w:ind w:firstLine="400"/>
        <w:jc w:val="both"/>
        <w:rPr>
          <w:rFonts w:ascii="Times New Roman" w:hAnsi="Times New Roman" w:cs="Times New Roman"/>
        </w:rPr>
      </w:pPr>
      <w:r w:rsidRPr="0094576F">
        <w:rPr>
          <w:rFonts w:ascii="Times New Roman" w:hAnsi="Times New Roman" w:cs="Times New Roman"/>
        </w:rPr>
        <w:lastRenderedPageBreak/>
        <w:t>Tais atvejais, kai rašytinė paramos sutartis nesudaroma arba kai nežinoma paramos vertė, paramą priima Ligoninės direktoriaus įsakymu sudaryta paramos priėmimo komisija (toliau- Priėmimo komisija), kuri, jei reikia, teisės aktų nustatyta tvarka įkainoja gauta paramą ir surašo (pasirašo) laisvos formos paramos įkainavimo aktą. Šio punkto nuostata netaikoma piniginėms lėšoms gautai paramai.</w:t>
      </w:r>
    </w:p>
    <w:p w14:paraId="6FFAD5A7" w14:textId="77777777" w:rsidR="0094576F" w:rsidRPr="0094576F" w:rsidRDefault="0094576F" w:rsidP="0094576F">
      <w:pPr>
        <w:numPr>
          <w:ilvl w:val="0"/>
          <w:numId w:val="3"/>
        </w:numPr>
        <w:tabs>
          <w:tab w:val="left" w:pos="799"/>
        </w:tabs>
        <w:spacing w:line="298" w:lineRule="exact"/>
        <w:ind w:firstLine="380"/>
        <w:jc w:val="both"/>
        <w:rPr>
          <w:rFonts w:ascii="Times New Roman" w:hAnsi="Times New Roman" w:cs="Times New Roman"/>
        </w:rPr>
      </w:pPr>
      <w:r w:rsidRPr="0094576F">
        <w:rPr>
          <w:rFonts w:ascii="Times New Roman" w:hAnsi="Times New Roman" w:cs="Times New Roman"/>
        </w:rPr>
        <w:t>Paramos siuntos priimamos, saugomos ir užpajamuojamos:</w:t>
      </w:r>
    </w:p>
    <w:p w14:paraId="04E36AF2" w14:textId="77777777" w:rsidR="0094576F" w:rsidRPr="0094576F" w:rsidRDefault="0094576F" w:rsidP="0094576F">
      <w:pPr>
        <w:numPr>
          <w:ilvl w:val="1"/>
          <w:numId w:val="3"/>
        </w:numPr>
        <w:tabs>
          <w:tab w:val="left" w:pos="1501"/>
        </w:tabs>
        <w:spacing w:line="298" w:lineRule="exact"/>
        <w:ind w:left="900"/>
        <w:jc w:val="both"/>
        <w:rPr>
          <w:rFonts w:ascii="Times New Roman" w:hAnsi="Times New Roman" w:cs="Times New Roman"/>
        </w:rPr>
      </w:pPr>
      <w:r w:rsidRPr="0094576F">
        <w:rPr>
          <w:rFonts w:ascii="Times New Roman" w:hAnsi="Times New Roman" w:cs="Times New Roman"/>
        </w:rPr>
        <w:t>vaistiniai preparatai, medicinos prietaisai - vaistinės sandėlyje;</w:t>
      </w:r>
    </w:p>
    <w:p w14:paraId="238A8262" w14:textId="77777777" w:rsidR="0094576F" w:rsidRPr="0094576F" w:rsidRDefault="0094576F" w:rsidP="0094576F">
      <w:pPr>
        <w:numPr>
          <w:ilvl w:val="1"/>
          <w:numId w:val="3"/>
        </w:numPr>
        <w:tabs>
          <w:tab w:val="left" w:pos="1501"/>
        </w:tabs>
        <w:spacing w:line="298" w:lineRule="exact"/>
        <w:ind w:left="900"/>
        <w:rPr>
          <w:rFonts w:ascii="Times New Roman" w:hAnsi="Times New Roman" w:cs="Times New Roman"/>
        </w:rPr>
      </w:pPr>
      <w:r w:rsidRPr="0094576F">
        <w:rPr>
          <w:rFonts w:ascii="Times New Roman" w:hAnsi="Times New Roman" w:cs="Times New Roman"/>
        </w:rPr>
        <w:t>maisto prekės - maisto prekių sandėlyje;</w:t>
      </w:r>
    </w:p>
    <w:p w14:paraId="13B8B37C" w14:textId="65CF3740" w:rsidR="0094576F" w:rsidRDefault="0094576F" w:rsidP="0094576F">
      <w:pPr>
        <w:numPr>
          <w:ilvl w:val="1"/>
          <w:numId w:val="3"/>
        </w:numPr>
        <w:tabs>
          <w:tab w:val="left" w:pos="1501"/>
        </w:tabs>
        <w:spacing w:after="325" w:line="298" w:lineRule="exact"/>
        <w:ind w:left="900"/>
        <w:rPr>
          <w:rFonts w:ascii="Times New Roman" w:hAnsi="Times New Roman" w:cs="Times New Roman"/>
        </w:rPr>
      </w:pPr>
      <w:r w:rsidRPr="0094576F">
        <w:rPr>
          <w:rFonts w:ascii="Times New Roman" w:hAnsi="Times New Roman" w:cs="Times New Roman"/>
        </w:rPr>
        <w:t>kitas turtas - centriniame sandėlyje.</w:t>
      </w:r>
    </w:p>
    <w:p w14:paraId="59876DE3" w14:textId="77777777" w:rsidR="0094576F" w:rsidRPr="0094576F" w:rsidRDefault="0094576F" w:rsidP="0094576F">
      <w:pPr>
        <w:tabs>
          <w:tab w:val="left" w:pos="1501"/>
        </w:tabs>
        <w:spacing w:after="325" w:line="298" w:lineRule="exact"/>
        <w:ind w:left="900"/>
        <w:rPr>
          <w:rFonts w:ascii="Times New Roman" w:hAnsi="Times New Roman" w:cs="Times New Roman"/>
        </w:rPr>
      </w:pPr>
    </w:p>
    <w:p w14:paraId="2FCA5345" w14:textId="77777777" w:rsidR="0094576F" w:rsidRPr="0094576F" w:rsidRDefault="0094576F" w:rsidP="0094576F">
      <w:pPr>
        <w:pStyle w:val="Heading10"/>
        <w:keepNext/>
        <w:keepLines/>
        <w:numPr>
          <w:ilvl w:val="0"/>
          <w:numId w:val="2"/>
        </w:numPr>
        <w:shd w:val="clear" w:color="auto" w:fill="auto"/>
        <w:tabs>
          <w:tab w:val="left" w:pos="4953"/>
        </w:tabs>
        <w:spacing w:line="266" w:lineRule="exact"/>
        <w:ind w:left="4620"/>
        <w:jc w:val="left"/>
      </w:pPr>
      <w:bookmarkStart w:id="12" w:name="bookmark14"/>
      <w:r w:rsidRPr="0094576F">
        <w:t>SKYRIUS</w:t>
      </w:r>
      <w:bookmarkEnd w:id="12"/>
    </w:p>
    <w:p w14:paraId="7FE952E2" w14:textId="77777777" w:rsidR="0094576F" w:rsidRPr="0094576F" w:rsidRDefault="0094576F" w:rsidP="0094576F">
      <w:pPr>
        <w:pStyle w:val="Heading10"/>
        <w:keepNext/>
        <w:keepLines/>
        <w:shd w:val="clear" w:color="auto" w:fill="auto"/>
        <w:spacing w:after="275" w:line="266" w:lineRule="exact"/>
        <w:ind w:left="2720"/>
        <w:jc w:val="left"/>
      </w:pPr>
      <w:bookmarkStart w:id="13" w:name="bookmark15"/>
      <w:r w:rsidRPr="0094576F">
        <w:t>PARAMOS SKIRSTYMAS IR PANAUDOJIMAS</w:t>
      </w:r>
      <w:bookmarkEnd w:id="13"/>
    </w:p>
    <w:p w14:paraId="351D999E" w14:textId="77777777" w:rsidR="0094576F" w:rsidRPr="0094576F" w:rsidRDefault="0094576F" w:rsidP="0094576F">
      <w:pPr>
        <w:numPr>
          <w:ilvl w:val="0"/>
          <w:numId w:val="3"/>
        </w:numPr>
        <w:tabs>
          <w:tab w:val="left" w:pos="736"/>
        </w:tabs>
        <w:spacing w:line="298" w:lineRule="exact"/>
        <w:ind w:firstLine="380"/>
        <w:jc w:val="both"/>
        <w:rPr>
          <w:rFonts w:ascii="Times New Roman" w:hAnsi="Times New Roman" w:cs="Times New Roman"/>
        </w:rPr>
      </w:pPr>
      <w:r w:rsidRPr="0094576F">
        <w:rPr>
          <w:rFonts w:ascii="Times New Roman" w:hAnsi="Times New Roman" w:cs="Times New Roman"/>
        </w:rPr>
        <w:t>Gauta parama (jei paramos teikėjo nenurodyta, kam konkrečiai ji skirta) paskirstoma ir naudojama Ligoninės įstatuose numatytiems Labdaros ir paramos įstatyme nurodytiems visuomenei naudingiems tikslams.</w:t>
      </w:r>
    </w:p>
    <w:p w14:paraId="4B9B236E" w14:textId="77777777" w:rsidR="0094576F" w:rsidRPr="0094576F" w:rsidRDefault="0094576F" w:rsidP="0094576F">
      <w:pPr>
        <w:numPr>
          <w:ilvl w:val="0"/>
          <w:numId w:val="3"/>
        </w:numPr>
        <w:tabs>
          <w:tab w:val="left" w:pos="741"/>
        </w:tabs>
        <w:spacing w:line="298" w:lineRule="exact"/>
        <w:ind w:firstLine="380"/>
        <w:jc w:val="both"/>
        <w:rPr>
          <w:rFonts w:ascii="Times New Roman" w:hAnsi="Times New Roman" w:cs="Times New Roman"/>
        </w:rPr>
      </w:pPr>
      <w:r w:rsidRPr="0094576F">
        <w:rPr>
          <w:rFonts w:ascii="Times New Roman" w:hAnsi="Times New Roman" w:cs="Times New Roman"/>
        </w:rPr>
        <w:t>Paramos dalykai negali būti naudojami politinėms partijoms, valstybės politikams, politinei reklamai ar politinėms kompanijoms finansuoti ir politinių kampanijų dalyvių politinių kampanijų laikotarpiu atsiradusiems ar su politinėms kampanijoms susijusiems skolos įsipareigojimams padengti, kitais Labdaros ir paramos įstatyme nustatytais atvejais.</w:t>
      </w:r>
    </w:p>
    <w:p w14:paraId="19AB156B" w14:textId="77777777" w:rsidR="0094576F" w:rsidRPr="0094576F" w:rsidRDefault="0094576F" w:rsidP="0094576F">
      <w:pPr>
        <w:numPr>
          <w:ilvl w:val="0"/>
          <w:numId w:val="3"/>
        </w:numPr>
        <w:tabs>
          <w:tab w:val="left" w:pos="736"/>
        </w:tabs>
        <w:spacing w:line="298" w:lineRule="exact"/>
        <w:ind w:firstLine="380"/>
        <w:jc w:val="both"/>
        <w:rPr>
          <w:rFonts w:ascii="Times New Roman" w:hAnsi="Times New Roman" w:cs="Times New Roman"/>
        </w:rPr>
      </w:pPr>
      <w:r w:rsidRPr="0094576F">
        <w:rPr>
          <w:rFonts w:ascii="Times New Roman" w:hAnsi="Times New Roman" w:cs="Times New Roman"/>
        </w:rPr>
        <w:t>Nepanaudotos paramos lėšos paskirstomos kartu su kitais finansiniais metais gauta parama. Paramos lėšos, gautos nurodant naudojimo tikslą ir per einamuosius metus nepanaudotos, naudojamos kitais finansiniais metais pagal paramos davėjo nurodytą paskirtį arba paramos teikimo sutartyje numatytais atvejais perskirstant lėšas.</w:t>
      </w:r>
    </w:p>
    <w:p w14:paraId="53617745" w14:textId="77777777" w:rsidR="0094576F" w:rsidRPr="0094576F" w:rsidRDefault="0094576F" w:rsidP="0094576F">
      <w:pPr>
        <w:numPr>
          <w:ilvl w:val="0"/>
          <w:numId w:val="3"/>
        </w:numPr>
        <w:tabs>
          <w:tab w:val="left" w:pos="736"/>
        </w:tabs>
        <w:spacing w:after="325" w:line="298" w:lineRule="exact"/>
        <w:ind w:firstLine="380"/>
        <w:jc w:val="both"/>
        <w:rPr>
          <w:rFonts w:ascii="Times New Roman" w:hAnsi="Times New Roman" w:cs="Times New Roman"/>
        </w:rPr>
      </w:pPr>
      <w:r w:rsidRPr="0094576F">
        <w:rPr>
          <w:rFonts w:ascii="Times New Roman" w:hAnsi="Times New Roman" w:cs="Times New Roman"/>
        </w:rPr>
        <w:t>Paramos naudojimo, Ligoninės įstatuose numatytiems Labdaros ir paramos įstatyme nurodytiems visuomenei naudingiems tikslams vidaus kontrolę atlieka Apskaitos ir finansų valdymo skyriaus darbuotojai.</w:t>
      </w:r>
    </w:p>
    <w:p w14:paraId="5D298441" w14:textId="77777777" w:rsidR="0094576F" w:rsidRPr="0094576F" w:rsidRDefault="0094576F" w:rsidP="0094576F">
      <w:pPr>
        <w:pStyle w:val="Heading10"/>
        <w:keepNext/>
        <w:keepLines/>
        <w:numPr>
          <w:ilvl w:val="0"/>
          <w:numId w:val="2"/>
        </w:numPr>
        <w:shd w:val="clear" w:color="auto" w:fill="auto"/>
        <w:tabs>
          <w:tab w:val="left" w:pos="5039"/>
        </w:tabs>
        <w:spacing w:line="266" w:lineRule="exact"/>
        <w:ind w:left="4620"/>
        <w:jc w:val="left"/>
      </w:pPr>
      <w:bookmarkStart w:id="14" w:name="bookmark16"/>
      <w:r w:rsidRPr="0094576F">
        <w:t>SKYRIUS</w:t>
      </w:r>
      <w:bookmarkEnd w:id="14"/>
    </w:p>
    <w:p w14:paraId="1CC3AAED" w14:textId="77777777" w:rsidR="0094576F" w:rsidRPr="0094576F" w:rsidRDefault="0094576F" w:rsidP="0094576F">
      <w:pPr>
        <w:pStyle w:val="Heading10"/>
        <w:keepNext/>
        <w:keepLines/>
        <w:shd w:val="clear" w:color="auto" w:fill="auto"/>
        <w:spacing w:after="271" w:line="266" w:lineRule="exact"/>
        <w:ind w:left="3060"/>
        <w:jc w:val="left"/>
      </w:pPr>
      <w:bookmarkStart w:id="15" w:name="bookmark17"/>
      <w:r w:rsidRPr="0094576F">
        <w:t>PARAMOS APSKAITA IR NURAŠYMAS</w:t>
      </w:r>
      <w:bookmarkEnd w:id="15"/>
    </w:p>
    <w:p w14:paraId="1980FC80" w14:textId="77777777" w:rsidR="0094576F" w:rsidRPr="0094576F" w:rsidRDefault="0094576F" w:rsidP="0094576F">
      <w:pPr>
        <w:numPr>
          <w:ilvl w:val="0"/>
          <w:numId w:val="3"/>
        </w:numPr>
        <w:tabs>
          <w:tab w:val="left" w:pos="741"/>
        </w:tabs>
        <w:spacing w:line="302" w:lineRule="exact"/>
        <w:ind w:firstLine="380"/>
        <w:jc w:val="both"/>
        <w:rPr>
          <w:rFonts w:ascii="Times New Roman" w:hAnsi="Times New Roman" w:cs="Times New Roman"/>
        </w:rPr>
      </w:pPr>
      <w:r w:rsidRPr="0094576F">
        <w:rPr>
          <w:rFonts w:ascii="Times New Roman" w:hAnsi="Times New Roman" w:cs="Times New Roman"/>
        </w:rPr>
        <w:t>Gautos paramos apskaita tvarkoma vadovaujantis Labdaros ir paramos įstatymu, Buhalterinės apskaitos įstatymu, kitų Lietuvos Respublikos įstatymų ir teisės aktų, reglamentuojančių apskaitos tvarkymą, nustatyta tvarka.</w:t>
      </w:r>
    </w:p>
    <w:p w14:paraId="04636909" w14:textId="77777777" w:rsidR="0094576F" w:rsidRPr="0094576F" w:rsidRDefault="0094576F" w:rsidP="0094576F">
      <w:pPr>
        <w:numPr>
          <w:ilvl w:val="0"/>
          <w:numId w:val="3"/>
        </w:numPr>
        <w:tabs>
          <w:tab w:val="left" w:pos="731"/>
        </w:tabs>
        <w:spacing w:line="312" w:lineRule="exact"/>
        <w:ind w:firstLine="380"/>
        <w:jc w:val="both"/>
        <w:rPr>
          <w:rFonts w:ascii="Times New Roman" w:hAnsi="Times New Roman" w:cs="Times New Roman"/>
        </w:rPr>
      </w:pPr>
      <w:r w:rsidRPr="0094576F">
        <w:rPr>
          <w:rFonts w:ascii="Times New Roman" w:hAnsi="Times New Roman" w:cs="Times New Roman"/>
        </w:rPr>
        <w:t>Paramos būdu gautas turtas, piniginės lėšos ir paslaugos (darbai) apskaitomi atskirai nuo kito ligoninės turto, piniginių lėšų ar paslaugų (darbų).</w:t>
      </w:r>
    </w:p>
    <w:p w14:paraId="74C12A06" w14:textId="77777777" w:rsidR="0094576F" w:rsidRPr="0094576F" w:rsidRDefault="0094576F" w:rsidP="0094576F">
      <w:pPr>
        <w:numPr>
          <w:ilvl w:val="0"/>
          <w:numId w:val="3"/>
        </w:numPr>
        <w:tabs>
          <w:tab w:val="left" w:pos="731"/>
        </w:tabs>
        <w:spacing w:line="302" w:lineRule="exact"/>
        <w:ind w:firstLine="380"/>
        <w:jc w:val="both"/>
        <w:rPr>
          <w:rFonts w:ascii="Times New Roman" w:hAnsi="Times New Roman" w:cs="Times New Roman"/>
        </w:rPr>
      </w:pPr>
      <w:r w:rsidRPr="0094576F">
        <w:rPr>
          <w:rFonts w:ascii="Times New Roman" w:hAnsi="Times New Roman" w:cs="Times New Roman"/>
        </w:rPr>
        <w:t>Paramos būdu gautas turtas išduodamos pagal išdavimo dokumentus, pasirašytus turtą išdavusio ir priėmusio atsakingo asmens.</w:t>
      </w:r>
    </w:p>
    <w:p w14:paraId="31762B61" w14:textId="77777777" w:rsidR="0094576F" w:rsidRPr="0094576F" w:rsidRDefault="0094576F" w:rsidP="0094576F">
      <w:pPr>
        <w:numPr>
          <w:ilvl w:val="0"/>
          <w:numId w:val="3"/>
        </w:numPr>
        <w:tabs>
          <w:tab w:val="left" w:pos="736"/>
        </w:tabs>
        <w:spacing w:line="302" w:lineRule="exact"/>
        <w:ind w:firstLine="380"/>
        <w:jc w:val="both"/>
        <w:rPr>
          <w:rFonts w:ascii="Times New Roman" w:hAnsi="Times New Roman" w:cs="Times New Roman"/>
        </w:rPr>
      </w:pPr>
      <w:r w:rsidRPr="0094576F">
        <w:rPr>
          <w:rFonts w:ascii="Times New Roman" w:hAnsi="Times New Roman" w:cs="Times New Roman"/>
        </w:rPr>
        <w:t>Nurašant paramos būdu gautą turtą, kuris tampa netinkamas naudoti, vadovaujamasi Ligoninės direktoriaus nustatyta turto nurašymo tvarka.</w:t>
      </w:r>
    </w:p>
    <w:p w14:paraId="1D6B042D" w14:textId="77777777" w:rsidR="0094576F" w:rsidRPr="0094576F" w:rsidRDefault="0094576F" w:rsidP="0094576F">
      <w:pPr>
        <w:numPr>
          <w:ilvl w:val="0"/>
          <w:numId w:val="3"/>
        </w:numPr>
        <w:tabs>
          <w:tab w:val="left" w:pos="741"/>
        </w:tabs>
        <w:spacing w:line="302" w:lineRule="exact"/>
        <w:ind w:firstLine="380"/>
        <w:jc w:val="both"/>
        <w:rPr>
          <w:rFonts w:ascii="Times New Roman" w:hAnsi="Times New Roman" w:cs="Times New Roman"/>
        </w:rPr>
      </w:pPr>
      <w:r w:rsidRPr="0094576F">
        <w:rPr>
          <w:rFonts w:ascii="Times New Roman" w:hAnsi="Times New Roman" w:cs="Times New Roman"/>
        </w:rPr>
        <w:t>Ligoninė apie suteiktą ir (ar) gautą paramą ir jos panaudojimą teikia ataskaitas Valstybinei mokesčių inspekcijai prie Lietuvos Respublikos finansų ministerijos (toliau-Valstybinė mokesčių inspekcija) Lietuvos Respublikos įstatymų ir kitų teisės aktų nustatyta tvarka ir terminais.</w:t>
      </w:r>
    </w:p>
    <w:p w14:paraId="2D8C0751" w14:textId="15D2C0CF" w:rsidR="0094576F" w:rsidRDefault="0094576F" w:rsidP="0094576F">
      <w:pPr>
        <w:numPr>
          <w:ilvl w:val="0"/>
          <w:numId w:val="3"/>
        </w:numPr>
        <w:tabs>
          <w:tab w:val="left" w:pos="741"/>
        </w:tabs>
        <w:spacing w:after="304" w:line="302" w:lineRule="exact"/>
        <w:ind w:firstLine="380"/>
        <w:jc w:val="both"/>
        <w:rPr>
          <w:rFonts w:ascii="Times New Roman" w:hAnsi="Times New Roman" w:cs="Times New Roman"/>
        </w:rPr>
      </w:pPr>
      <w:r w:rsidRPr="0094576F">
        <w:rPr>
          <w:rFonts w:ascii="Times New Roman" w:hAnsi="Times New Roman" w:cs="Times New Roman"/>
        </w:rPr>
        <w:t>Ligoninės vyriausias finansininkas yra atsakingas už Labdaros ir paramos įstatymo 11 straipsnio nuostatų, susijusių su gautos ir panaudotos paramos apskaita, įgyvendinimu, taip pat tinkamai parengtų ataskaitų apie suteiktą ir (ar) gautą paramą pateikimą laiku Valstybinei mokesčių inspekcijai vadovaujantis Lietuvos Respublikos teisės aktų reikalavimais.</w:t>
      </w:r>
    </w:p>
    <w:p w14:paraId="513B7201" w14:textId="77777777" w:rsidR="0094576F" w:rsidRPr="0094576F" w:rsidRDefault="0094576F" w:rsidP="0094576F">
      <w:pPr>
        <w:tabs>
          <w:tab w:val="left" w:pos="741"/>
        </w:tabs>
        <w:spacing w:after="304" w:line="302" w:lineRule="exact"/>
        <w:ind w:left="380"/>
        <w:jc w:val="both"/>
        <w:rPr>
          <w:rFonts w:ascii="Times New Roman" w:hAnsi="Times New Roman" w:cs="Times New Roman"/>
        </w:rPr>
      </w:pPr>
    </w:p>
    <w:p w14:paraId="70018783" w14:textId="77777777" w:rsidR="0094576F" w:rsidRPr="0094576F" w:rsidRDefault="0094576F" w:rsidP="0094576F">
      <w:pPr>
        <w:pStyle w:val="ListParagraph"/>
        <w:widowControl/>
        <w:autoSpaceDE w:val="0"/>
        <w:autoSpaceDN w:val="0"/>
        <w:adjustRightInd w:val="0"/>
        <w:jc w:val="center"/>
        <w:rPr>
          <w:rFonts w:ascii="Times New Roman" w:hAnsi="Times New Roman" w:cs="Times New Roman"/>
          <w:b/>
          <w:bCs/>
          <w:color w:val="auto"/>
          <w:sz w:val="26"/>
          <w:szCs w:val="26"/>
          <w:lang w:val="en-GB" w:bidi="ar-SA"/>
        </w:rPr>
      </w:pPr>
      <w:r w:rsidRPr="0094576F">
        <w:rPr>
          <w:rFonts w:ascii="Times New Roman" w:hAnsi="Times New Roman" w:cs="Times New Roman"/>
          <w:b/>
          <w:bCs/>
          <w:color w:val="auto"/>
          <w:sz w:val="26"/>
          <w:szCs w:val="26"/>
          <w:lang w:val="en-GB" w:bidi="ar-SA"/>
        </w:rPr>
        <w:t>VII SKYRIUS</w:t>
      </w:r>
    </w:p>
    <w:p w14:paraId="05B8ABAC" w14:textId="77777777" w:rsidR="0094576F" w:rsidRPr="0094576F" w:rsidRDefault="0094576F" w:rsidP="0094576F">
      <w:pPr>
        <w:tabs>
          <w:tab w:val="left" w:pos="741"/>
        </w:tabs>
        <w:spacing w:after="304" w:line="302" w:lineRule="exact"/>
        <w:ind w:left="380"/>
        <w:jc w:val="center"/>
        <w:rPr>
          <w:rFonts w:ascii="Times New Roman" w:hAnsi="Times New Roman" w:cs="Times New Roman"/>
        </w:rPr>
      </w:pPr>
      <w:r w:rsidRPr="0094576F">
        <w:rPr>
          <w:rFonts w:ascii="Times New Roman" w:hAnsi="Times New Roman" w:cs="Times New Roman"/>
          <w:b/>
          <w:bCs/>
          <w:color w:val="auto"/>
          <w:sz w:val="26"/>
          <w:szCs w:val="26"/>
          <w:lang w:val="en-GB" w:bidi="ar-SA"/>
        </w:rPr>
        <w:t>PARAMOS VIEŠINIMAS</w:t>
      </w:r>
    </w:p>
    <w:p w14:paraId="189E9B5C" w14:textId="77777777" w:rsidR="0094576F" w:rsidRPr="0094576F" w:rsidRDefault="0094576F" w:rsidP="0094576F">
      <w:pPr>
        <w:numPr>
          <w:ilvl w:val="0"/>
          <w:numId w:val="3"/>
        </w:numPr>
        <w:tabs>
          <w:tab w:val="left" w:pos="828"/>
        </w:tabs>
        <w:spacing w:line="244" w:lineRule="exact"/>
        <w:ind w:firstLine="380"/>
        <w:jc w:val="both"/>
        <w:rPr>
          <w:rFonts w:ascii="Times New Roman" w:hAnsi="Times New Roman" w:cs="Times New Roman"/>
        </w:rPr>
      </w:pPr>
      <w:r w:rsidRPr="0094576F">
        <w:rPr>
          <w:rFonts w:ascii="Times New Roman" w:hAnsi="Times New Roman" w:cs="Times New Roman"/>
        </w:rPr>
        <w:t>Paramos viešinimui taikomos Labdaros ir paramos įstatymo 11 straipsnio nuostatos.</w:t>
      </w:r>
    </w:p>
    <w:p w14:paraId="17BAE2E7" w14:textId="77777777" w:rsidR="0094576F" w:rsidRPr="0094576F" w:rsidRDefault="0094576F" w:rsidP="0094576F">
      <w:pPr>
        <w:numPr>
          <w:ilvl w:val="0"/>
          <w:numId w:val="3"/>
        </w:numPr>
        <w:tabs>
          <w:tab w:val="left" w:pos="724"/>
        </w:tabs>
        <w:spacing w:line="451" w:lineRule="exact"/>
        <w:ind w:firstLine="360"/>
        <w:jc w:val="both"/>
        <w:rPr>
          <w:rFonts w:ascii="Times New Roman" w:hAnsi="Times New Roman" w:cs="Times New Roman"/>
        </w:rPr>
      </w:pPr>
      <w:r w:rsidRPr="0094576F">
        <w:rPr>
          <w:rFonts w:ascii="Times New Roman" w:hAnsi="Times New Roman" w:cs="Times New Roman"/>
        </w:rPr>
        <w:t xml:space="preserve">Paramos gavėjas Ligoninės tinklapyje ( </w:t>
      </w:r>
      <w:hyperlink r:id="rId11" w:history="1">
        <w:r w:rsidRPr="0094576F">
          <w:rPr>
            <w:rStyle w:val="Bodytext20"/>
            <w:rFonts w:eastAsia="Courier New"/>
            <w:lang w:val="lt-LT"/>
          </w:rPr>
          <w:t>www.rvpl.lt</w:t>
        </w:r>
      </w:hyperlink>
      <w:r w:rsidRPr="0094576F">
        <w:rPr>
          <w:rFonts w:ascii="Times New Roman" w:hAnsi="Times New Roman" w:cs="Times New Roman"/>
          <w:lang w:eastAsia="en-US" w:bidi="en-US"/>
        </w:rPr>
        <w:t xml:space="preserve">) </w:t>
      </w:r>
      <w:r w:rsidRPr="0094576F">
        <w:rPr>
          <w:rFonts w:ascii="Times New Roman" w:hAnsi="Times New Roman" w:cs="Times New Roman"/>
        </w:rPr>
        <w:t>ir (arba) Ligoninės skelbimo lentoje teikia:</w:t>
      </w:r>
    </w:p>
    <w:p w14:paraId="779F8085" w14:textId="77777777" w:rsidR="0094576F" w:rsidRPr="0094576F" w:rsidRDefault="0094576F" w:rsidP="0094576F">
      <w:pPr>
        <w:numPr>
          <w:ilvl w:val="1"/>
          <w:numId w:val="3"/>
        </w:numPr>
        <w:tabs>
          <w:tab w:val="left" w:pos="1434"/>
        </w:tabs>
        <w:spacing w:line="298" w:lineRule="exact"/>
        <w:ind w:firstLine="820"/>
        <w:jc w:val="both"/>
        <w:rPr>
          <w:rFonts w:ascii="Times New Roman" w:hAnsi="Times New Roman" w:cs="Times New Roman"/>
        </w:rPr>
      </w:pPr>
      <w:r w:rsidRPr="0094576F">
        <w:rPr>
          <w:rFonts w:ascii="Times New Roman" w:hAnsi="Times New Roman" w:cs="Times New Roman"/>
        </w:rPr>
        <w:t>Informaciją asmenims apie savanorišką ir neatlygintiną paramos teikimą;</w:t>
      </w:r>
    </w:p>
    <w:p w14:paraId="3D126EE5" w14:textId="77777777" w:rsidR="0094576F" w:rsidRPr="0094576F" w:rsidRDefault="0094576F" w:rsidP="0094576F">
      <w:pPr>
        <w:numPr>
          <w:ilvl w:val="1"/>
          <w:numId w:val="3"/>
        </w:numPr>
        <w:tabs>
          <w:tab w:val="left" w:pos="1434"/>
        </w:tabs>
        <w:spacing w:line="298" w:lineRule="exact"/>
        <w:ind w:firstLine="820"/>
        <w:jc w:val="both"/>
        <w:rPr>
          <w:rFonts w:ascii="Times New Roman" w:hAnsi="Times New Roman" w:cs="Times New Roman"/>
        </w:rPr>
      </w:pPr>
      <w:r w:rsidRPr="0094576F">
        <w:rPr>
          <w:rFonts w:ascii="Times New Roman" w:hAnsi="Times New Roman" w:cs="Times New Roman"/>
        </w:rPr>
        <w:t>Ligoninės banko rekvizitus paramai teikti;</w:t>
      </w:r>
    </w:p>
    <w:p w14:paraId="07351558" w14:textId="77777777" w:rsidR="0094576F" w:rsidRPr="0094576F" w:rsidRDefault="0094576F" w:rsidP="0094576F">
      <w:pPr>
        <w:numPr>
          <w:ilvl w:val="1"/>
          <w:numId w:val="3"/>
        </w:numPr>
        <w:tabs>
          <w:tab w:val="left" w:pos="1362"/>
        </w:tabs>
        <w:spacing w:line="298" w:lineRule="exact"/>
        <w:ind w:firstLine="820"/>
        <w:jc w:val="both"/>
        <w:rPr>
          <w:rFonts w:ascii="Times New Roman" w:hAnsi="Times New Roman" w:cs="Times New Roman"/>
        </w:rPr>
      </w:pPr>
      <w:r w:rsidRPr="0094576F">
        <w:rPr>
          <w:rFonts w:ascii="Times New Roman" w:hAnsi="Times New Roman" w:cs="Times New Roman"/>
        </w:rPr>
        <w:t>Užpildytą paramos panaudojimo ataskaitos formą ( Tvarkos aprašo 1 priedas)., išskyrus ataskaitą parengusio asmens pareigas, vardą, pavardę, parašą, skelbti interneto svetainėje ne trumpiau kaip trejus metus nuo jos paskelbimo dienos;</w:t>
      </w:r>
    </w:p>
    <w:p w14:paraId="1A8095C1" w14:textId="77777777" w:rsidR="0094576F" w:rsidRPr="0094576F" w:rsidRDefault="0094576F" w:rsidP="0094576F">
      <w:pPr>
        <w:numPr>
          <w:ilvl w:val="1"/>
          <w:numId w:val="3"/>
        </w:numPr>
        <w:tabs>
          <w:tab w:val="left" w:pos="1362"/>
        </w:tabs>
        <w:spacing w:line="298" w:lineRule="exact"/>
        <w:ind w:firstLine="820"/>
        <w:jc w:val="both"/>
        <w:rPr>
          <w:rFonts w:ascii="Times New Roman" w:hAnsi="Times New Roman" w:cs="Times New Roman"/>
        </w:rPr>
      </w:pPr>
      <w:r w:rsidRPr="0094576F">
        <w:rPr>
          <w:rFonts w:ascii="Times New Roman" w:hAnsi="Times New Roman" w:cs="Times New Roman"/>
        </w:rPr>
        <w:t>Užpildytą informacijos apie paramos davėjų asmens sveikatos priežiūros įstaigai suteiktą paramą ir jų laimėtus asmens sveikatos priežiūros įstaigos organizuojamus viešuosius pirkimus ataskaitos formą ( Tvarkos aprašo 2 priedas) atnaujinti ne rečiau kaip 4 kartus per metus ir joje nurodytus duomenis skelbti interneto svetainėje ne trumpiau kaip trejus metus nuo atitinkamų duomenų paskelbimo dienos;</w:t>
      </w:r>
    </w:p>
    <w:p w14:paraId="51FDDD36" w14:textId="77777777" w:rsidR="0094576F" w:rsidRPr="0094576F" w:rsidRDefault="0094576F" w:rsidP="0094576F">
      <w:pPr>
        <w:numPr>
          <w:ilvl w:val="1"/>
          <w:numId w:val="3"/>
        </w:numPr>
        <w:tabs>
          <w:tab w:val="left" w:pos="1362"/>
        </w:tabs>
        <w:spacing w:line="298" w:lineRule="exact"/>
        <w:ind w:firstLine="820"/>
        <w:jc w:val="both"/>
        <w:rPr>
          <w:rFonts w:ascii="Times New Roman" w:hAnsi="Times New Roman" w:cs="Times New Roman"/>
        </w:rPr>
      </w:pPr>
      <w:r w:rsidRPr="0094576F">
        <w:rPr>
          <w:rFonts w:ascii="Times New Roman" w:hAnsi="Times New Roman" w:cs="Times New Roman"/>
        </w:rPr>
        <w:t>Prašymo, kad asmens sveikatos priežiūros įstaiga suteiktų paramą, formą ( Tvarkos aprašo 3 priedas);</w:t>
      </w:r>
    </w:p>
    <w:p w14:paraId="131C4121" w14:textId="77777777" w:rsidR="0094576F" w:rsidRPr="0094576F" w:rsidRDefault="0094576F" w:rsidP="0094576F">
      <w:pPr>
        <w:numPr>
          <w:ilvl w:val="1"/>
          <w:numId w:val="3"/>
        </w:numPr>
        <w:tabs>
          <w:tab w:val="left" w:pos="1362"/>
        </w:tabs>
        <w:spacing w:line="298" w:lineRule="exact"/>
        <w:ind w:firstLine="820"/>
        <w:jc w:val="both"/>
        <w:rPr>
          <w:rFonts w:ascii="Times New Roman" w:hAnsi="Times New Roman" w:cs="Times New Roman"/>
        </w:rPr>
      </w:pPr>
      <w:r w:rsidRPr="0094576F">
        <w:rPr>
          <w:rFonts w:ascii="Times New Roman" w:hAnsi="Times New Roman" w:cs="Times New Roman"/>
        </w:rPr>
        <w:t>Gavus informaciją apie tai, kad asociacijos veiklos vieta yra registruota Ligoninėje ir (arba) kad Ligoninėje dirba asociacijos narys (-</w:t>
      </w:r>
      <w:proofErr w:type="spellStart"/>
      <w:r w:rsidRPr="0094576F">
        <w:rPr>
          <w:rFonts w:ascii="Times New Roman" w:hAnsi="Times New Roman" w:cs="Times New Roman"/>
        </w:rPr>
        <w:t>iai</w:t>
      </w:r>
      <w:proofErr w:type="spellEnd"/>
      <w:r w:rsidRPr="0094576F">
        <w:rPr>
          <w:rFonts w:ascii="Times New Roman" w:hAnsi="Times New Roman" w:cs="Times New Roman"/>
        </w:rPr>
        <w:t>) šiuos duomenys skelbti Ligoninės interneto svetainėje.</w:t>
      </w:r>
    </w:p>
    <w:p w14:paraId="3DFB40AB" w14:textId="77777777" w:rsidR="0094576F" w:rsidRPr="0094576F" w:rsidRDefault="0094576F" w:rsidP="0094576F">
      <w:pPr>
        <w:numPr>
          <w:ilvl w:val="0"/>
          <w:numId w:val="3"/>
        </w:numPr>
        <w:tabs>
          <w:tab w:val="left" w:pos="719"/>
        </w:tabs>
        <w:spacing w:after="485" w:line="298" w:lineRule="exact"/>
        <w:ind w:firstLine="360"/>
        <w:jc w:val="both"/>
        <w:rPr>
          <w:rFonts w:ascii="Times New Roman" w:hAnsi="Times New Roman" w:cs="Times New Roman"/>
        </w:rPr>
      </w:pPr>
      <w:r w:rsidRPr="0094576F">
        <w:rPr>
          <w:rFonts w:ascii="Times New Roman" w:hAnsi="Times New Roman" w:cs="Times New Roman"/>
        </w:rPr>
        <w:t>Ligoninėje nuolat demonstruoti vaizdo informaciją (klipus ir (ar) plakatus) apie paramos asmens sveikatos priežiūros įstaigai teikimo būdus.</w:t>
      </w:r>
    </w:p>
    <w:p w14:paraId="6AECA401" w14:textId="77777777" w:rsidR="0094576F" w:rsidRPr="0094576F" w:rsidRDefault="0094576F" w:rsidP="0094576F">
      <w:pPr>
        <w:pStyle w:val="Heading10"/>
        <w:keepNext/>
        <w:keepLines/>
        <w:shd w:val="clear" w:color="auto" w:fill="auto"/>
        <w:spacing w:line="266" w:lineRule="exact"/>
        <w:ind w:left="4740"/>
        <w:jc w:val="left"/>
      </w:pPr>
      <w:bookmarkStart w:id="16" w:name="bookmark19"/>
      <w:r w:rsidRPr="0094576F">
        <w:t>III SKYRIUS</w:t>
      </w:r>
      <w:bookmarkEnd w:id="16"/>
    </w:p>
    <w:p w14:paraId="135CA9EF" w14:textId="77777777" w:rsidR="0094576F" w:rsidRPr="0094576F" w:rsidRDefault="0094576F" w:rsidP="0094576F">
      <w:pPr>
        <w:pStyle w:val="Heading10"/>
        <w:keepNext/>
        <w:keepLines/>
        <w:shd w:val="clear" w:color="auto" w:fill="auto"/>
        <w:spacing w:after="295" w:line="266" w:lineRule="exact"/>
        <w:ind w:left="3780"/>
        <w:jc w:val="left"/>
      </w:pPr>
      <w:bookmarkStart w:id="17" w:name="bookmark20"/>
      <w:r w:rsidRPr="0094576F">
        <w:t>BAIGIAMOSIOS NUOSTATOS</w:t>
      </w:r>
      <w:bookmarkEnd w:id="17"/>
    </w:p>
    <w:p w14:paraId="64EFFB22" w14:textId="77777777" w:rsidR="0094576F" w:rsidRPr="0094576F" w:rsidRDefault="0094576F" w:rsidP="0094576F">
      <w:pPr>
        <w:numPr>
          <w:ilvl w:val="0"/>
          <w:numId w:val="3"/>
        </w:numPr>
        <w:tabs>
          <w:tab w:val="left" w:pos="714"/>
        </w:tabs>
        <w:spacing w:line="298" w:lineRule="exact"/>
        <w:ind w:firstLine="360"/>
        <w:jc w:val="both"/>
        <w:rPr>
          <w:rFonts w:ascii="Times New Roman" w:hAnsi="Times New Roman" w:cs="Times New Roman"/>
        </w:rPr>
      </w:pPr>
      <w:r w:rsidRPr="0094576F">
        <w:rPr>
          <w:rFonts w:ascii="Times New Roman" w:hAnsi="Times New Roman" w:cs="Times New Roman"/>
        </w:rPr>
        <w:t>Kiti gautos paramos apskaitos ir saugojimo klausimai sprendžiami vadovaujantis turto apskaitą ir saugojimą reglamentuojančiais teisės aktais.</w:t>
      </w:r>
    </w:p>
    <w:p w14:paraId="658221DD" w14:textId="77777777" w:rsidR="0094576F" w:rsidRPr="0094576F" w:rsidRDefault="0094576F" w:rsidP="0094576F">
      <w:pPr>
        <w:numPr>
          <w:ilvl w:val="0"/>
          <w:numId w:val="3"/>
        </w:numPr>
        <w:tabs>
          <w:tab w:val="left" w:pos="729"/>
        </w:tabs>
        <w:spacing w:line="298" w:lineRule="exact"/>
        <w:ind w:firstLine="360"/>
        <w:jc w:val="both"/>
        <w:rPr>
          <w:rFonts w:ascii="Times New Roman" w:hAnsi="Times New Roman" w:cs="Times New Roman"/>
        </w:rPr>
      </w:pPr>
      <w:r w:rsidRPr="0094576F">
        <w:rPr>
          <w:rFonts w:ascii="Times New Roman" w:hAnsi="Times New Roman" w:cs="Times New Roman"/>
        </w:rPr>
        <w:t>Atsakingų asmenų ir kitų darbuotojų, kurie pagal savo pareiginius nuostatus vykdo funkcijas, susijusias su paramos dalyko priėmimu, apskaita, paskirstymu, naudojimu ir nurašymu, darbą kontroliuoja jų pareiginiuose nuostatuose arba (ir) skyrių, kuriuose jie dirba, nuostatuose, arba (ir) darbo tvarkos taisyklėse nurodyti asmenys.</w:t>
      </w:r>
    </w:p>
    <w:p w14:paraId="4C5A054F" w14:textId="77777777" w:rsidR="0094576F" w:rsidRPr="0094576F" w:rsidRDefault="0094576F" w:rsidP="0094576F">
      <w:pPr>
        <w:numPr>
          <w:ilvl w:val="0"/>
          <w:numId w:val="3"/>
        </w:numPr>
        <w:tabs>
          <w:tab w:val="left" w:pos="724"/>
        </w:tabs>
        <w:spacing w:line="298" w:lineRule="exact"/>
        <w:ind w:firstLine="360"/>
        <w:jc w:val="both"/>
        <w:rPr>
          <w:rFonts w:ascii="Times New Roman" w:hAnsi="Times New Roman" w:cs="Times New Roman"/>
        </w:rPr>
        <w:sectPr w:rsidR="0094576F" w:rsidRPr="0094576F" w:rsidSect="00B874C8">
          <w:headerReference w:type="even" r:id="rId12"/>
          <w:headerReference w:type="default" r:id="rId13"/>
          <w:pgSz w:w="11900" w:h="16840"/>
          <w:pgMar w:top="1134" w:right="600" w:bottom="1023" w:left="1527" w:header="0" w:footer="3" w:gutter="0"/>
          <w:cols w:space="720"/>
          <w:noEndnote/>
          <w:docGrid w:linePitch="360"/>
        </w:sectPr>
      </w:pPr>
      <w:r w:rsidRPr="0094576F">
        <w:rPr>
          <w:rFonts w:ascii="Times New Roman" w:hAnsi="Times New Roman" w:cs="Times New Roman"/>
        </w:rPr>
        <w:t>Už šio tvarkos aprašo nuostatų pažeidimą Ligoninės darbuotojai atsako Lietuvos Respublikos įstatymų ir kitų teisės aktų nustatyta tvarka.</w:t>
      </w:r>
    </w:p>
    <w:p w14:paraId="348A825D" w14:textId="77777777" w:rsidR="0094576F" w:rsidRPr="0094576F" w:rsidRDefault="0094576F" w:rsidP="0094576F">
      <w:pPr>
        <w:pStyle w:val="Heading10"/>
        <w:keepNext/>
        <w:keepLines/>
        <w:shd w:val="clear" w:color="auto" w:fill="auto"/>
        <w:spacing w:line="542" w:lineRule="exact"/>
        <w:ind w:right="80"/>
      </w:pPr>
      <w:bookmarkStart w:id="18" w:name="bookmark21"/>
      <w:r w:rsidRPr="0094576F">
        <w:lastRenderedPageBreak/>
        <w:t>(Paramos panaudojimo ataskaitos forma)</w:t>
      </w:r>
      <w:r w:rsidRPr="0094576F">
        <w:br/>
        <w:t>PARAMOS PANAUDOJIMO ATASKAITA</w:t>
      </w:r>
      <w:bookmarkEnd w:id="18"/>
    </w:p>
    <w:p w14:paraId="40B7FB62" w14:textId="77777777" w:rsidR="0094576F" w:rsidRPr="0094576F" w:rsidRDefault="0094576F" w:rsidP="0094576F">
      <w:pPr>
        <w:pStyle w:val="Bodytext40"/>
        <w:shd w:val="clear" w:color="auto" w:fill="auto"/>
        <w:spacing w:after="761"/>
        <w:ind w:right="80"/>
      </w:pPr>
      <w:r w:rsidRPr="0094576F">
        <w:t>Paramos gavėjo pavadinimas, kodas, adresas</w:t>
      </w:r>
    </w:p>
    <w:p w14:paraId="6D33B105" w14:textId="77777777" w:rsidR="0094576F" w:rsidRPr="0094576F" w:rsidRDefault="0094576F" w:rsidP="0094576F">
      <w:pPr>
        <w:pStyle w:val="Heading10"/>
        <w:keepNext/>
        <w:keepLines/>
        <w:shd w:val="clear" w:color="auto" w:fill="auto"/>
        <w:spacing w:line="266" w:lineRule="exact"/>
        <w:jc w:val="left"/>
      </w:pPr>
      <w:bookmarkStart w:id="19" w:name="bookmark22"/>
      <w:r w:rsidRPr="0094576F">
        <w:t>Ataskaitos pateikimo data:</w:t>
      </w:r>
      <w:bookmarkEnd w:id="19"/>
    </w:p>
    <w:p w14:paraId="731B0586" w14:textId="77777777" w:rsidR="0094576F" w:rsidRPr="0094576F" w:rsidRDefault="0094576F" w:rsidP="0094576F">
      <w:pPr>
        <w:pStyle w:val="Heading10"/>
        <w:keepNext/>
        <w:keepLines/>
        <w:shd w:val="clear" w:color="auto" w:fill="auto"/>
        <w:spacing w:line="266" w:lineRule="exact"/>
      </w:pPr>
    </w:p>
    <w:p w14:paraId="6EAFD77E" w14:textId="77777777" w:rsidR="0094576F" w:rsidRPr="0094576F" w:rsidRDefault="0094576F" w:rsidP="0094576F">
      <w:pPr>
        <w:pStyle w:val="ListParagraph"/>
        <w:numPr>
          <w:ilvl w:val="0"/>
          <w:numId w:val="8"/>
        </w:numPr>
        <w:rPr>
          <w:rFonts w:ascii="Times New Roman" w:hAnsi="Times New Roman" w:cs="Times New Roman"/>
          <w:b/>
          <w:bCs/>
        </w:rPr>
      </w:pPr>
      <w:r w:rsidRPr="0094576F">
        <w:rPr>
          <w:rFonts w:ascii="Times New Roman" w:hAnsi="Times New Roman" w:cs="Times New Roman"/>
          <w:b/>
          <w:bCs/>
        </w:rPr>
        <w:t>INFORMACIJA APIE PARAMOS DAVĖJĄ IR PARAMOS SUTARTĮ</w:t>
      </w:r>
    </w:p>
    <w:p w14:paraId="6AEAF9AD" w14:textId="77777777" w:rsidR="0094576F" w:rsidRPr="0094576F" w:rsidRDefault="0094576F" w:rsidP="0094576F">
      <w:pPr>
        <w:rPr>
          <w:rFonts w:ascii="Times New Roman" w:hAnsi="Times New Roman" w:cs="Times New Roman"/>
          <w:b/>
          <w:bCs/>
        </w:rPr>
      </w:pPr>
    </w:p>
    <w:tbl>
      <w:tblPr>
        <w:tblStyle w:val="TableGrid"/>
        <w:tblW w:w="0" w:type="auto"/>
        <w:tblLook w:val="04A0" w:firstRow="1" w:lastRow="0" w:firstColumn="1" w:lastColumn="0" w:noHBand="0" w:noVBand="1"/>
      </w:tblPr>
      <w:tblGrid>
        <w:gridCol w:w="4857"/>
        <w:gridCol w:w="4857"/>
      </w:tblGrid>
      <w:tr w:rsidR="0094576F" w:rsidRPr="0094576F" w14:paraId="19A0FD53" w14:textId="77777777" w:rsidTr="00D24DEC">
        <w:tc>
          <w:tcPr>
            <w:tcW w:w="4857" w:type="dxa"/>
          </w:tcPr>
          <w:p w14:paraId="53795A42" w14:textId="77777777" w:rsidR="0094576F" w:rsidRPr="0094576F" w:rsidRDefault="0094576F" w:rsidP="00D24DEC">
            <w:pPr>
              <w:rPr>
                <w:rFonts w:ascii="Times New Roman" w:hAnsi="Times New Roman" w:cs="Times New Roman"/>
              </w:rPr>
            </w:pPr>
            <w:r w:rsidRPr="0094576F">
              <w:rPr>
                <w:rStyle w:val="Bodytext20"/>
                <w:rFonts w:eastAsia="Courier New"/>
              </w:rPr>
              <w:t xml:space="preserve">Paramos </w:t>
            </w:r>
            <w:proofErr w:type="spellStart"/>
            <w:r w:rsidRPr="0094576F">
              <w:rPr>
                <w:rStyle w:val="Bodytext20"/>
                <w:rFonts w:eastAsia="Courier New"/>
              </w:rPr>
              <w:t>davėjo</w:t>
            </w:r>
            <w:proofErr w:type="spellEnd"/>
            <w:r w:rsidRPr="0094576F">
              <w:rPr>
                <w:rStyle w:val="Bodytext20"/>
                <w:rFonts w:eastAsia="Courier New"/>
              </w:rPr>
              <w:t xml:space="preserve"> </w:t>
            </w:r>
            <w:proofErr w:type="spellStart"/>
            <w:r w:rsidRPr="0094576F">
              <w:rPr>
                <w:rStyle w:val="Bodytext20"/>
                <w:rFonts w:eastAsia="Courier New"/>
              </w:rPr>
              <w:t>vardas</w:t>
            </w:r>
            <w:proofErr w:type="spellEnd"/>
            <w:r w:rsidRPr="0094576F">
              <w:rPr>
                <w:rStyle w:val="Bodytext20"/>
                <w:rFonts w:eastAsia="Courier New"/>
              </w:rPr>
              <w:t xml:space="preserve"> </w:t>
            </w:r>
            <w:proofErr w:type="spellStart"/>
            <w:r w:rsidRPr="0094576F">
              <w:rPr>
                <w:rStyle w:val="Bodytext20"/>
                <w:rFonts w:eastAsia="Courier New"/>
              </w:rPr>
              <w:t>ir</w:t>
            </w:r>
            <w:proofErr w:type="spellEnd"/>
            <w:r w:rsidRPr="0094576F">
              <w:rPr>
                <w:rStyle w:val="Bodytext20"/>
                <w:rFonts w:eastAsia="Courier New"/>
              </w:rPr>
              <w:t xml:space="preserve"> </w:t>
            </w:r>
            <w:proofErr w:type="spellStart"/>
            <w:r w:rsidRPr="0094576F">
              <w:rPr>
                <w:rStyle w:val="Bodytext20"/>
                <w:rFonts w:eastAsia="Courier New"/>
              </w:rPr>
              <w:t>pavardė</w:t>
            </w:r>
            <w:proofErr w:type="spellEnd"/>
            <w:r w:rsidRPr="0094576F">
              <w:rPr>
                <w:rStyle w:val="Bodytext20"/>
                <w:rFonts w:eastAsia="Courier New"/>
              </w:rPr>
              <w:t xml:space="preserve"> </w:t>
            </w:r>
            <w:proofErr w:type="spellStart"/>
            <w:r w:rsidRPr="0094576F">
              <w:rPr>
                <w:rStyle w:val="Bodytext20"/>
                <w:rFonts w:eastAsia="Courier New"/>
              </w:rPr>
              <w:t>arba</w:t>
            </w:r>
            <w:proofErr w:type="spellEnd"/>
            <w:r w:rsidRPr="0094576F">
              <w:rPr>
                <w:rStyle w:val="Bodytext20"/>
                <w:rFonts w:eastAsia="Courier New"/>
              </w:rPr>
              <w:t xml:space="preserve"> </w:t>
            </w:r>
            <w:proofErr w:type="spellStart"/>
            <w:r w:rsidRPr="0094576F">
              <w:rPr>
                <w:rStyle w:val="Bodytext20"/>
                <w:rFonts w:eastAsia="Courier New"/>
              </w:rPr>
              <w:t>pavadinimas</w:t>
            </w:r>
            <w:proofErr w:type="spellEnd"/>
          </w:p>
        </w:tc>
        <w:tc>
          <w:tcPr>
            <w:tcW w:w="4857" w:type="dxa"/>
          </w:tcPr>
          <w:p w14:paraId="71886BEB" w14:textId="77777777" w:rsidR="0094576F" w:rsidRPr="0094576F" w:rsidRDefault="0094576F" w:rsidP="00D24DEC">
            <w:pPr>
              <w:rPr>
                <w:rFonts w:ascii="Times New Roman" w:hAnsi="Times New Roman" w:cs="Times New Roman"/>
              </w:rPr>
            </w:pPr>
          </w:p>
        </w:tc>
      </w:tr>
      <w:tr w:rsidR="0094576F" w:rsidRPr="0094576F" w14:paraId="3435C3EC" w14:textId="77777777" w:rsidTr="00D24DEC">
        <w:tc>
          <w:tcPr>
            <w:tcW w:w="4857" w:type="dxa"/>
          </w:tcPr>
          <w:p w14:paraId="502322CE" w14:textId="77777777" w:rsidR="0094576F" w:rsidRPr="0094576F" w:rsidRDefault="0094576F" w:rsidP="00D24DEC">
            <w:pPr>
              <w:rPr>
                <w:rFonts w:ascii="Times New Roman" w:hAnsi="Times New Roman" w:cs="Times New Roman"/>
              </w:rPr>
            </w:pPr>
            <w:r w:rsidRPr="0094576F">
              <w:rPr>
                <w:rStyle w:val="Bodytext20"/>
                <w:rFonts w:eastAsia="Courier New"/>
              </w:rPr>
              <w:t xml:space="preserve">Paramos </w:t>
            </w:r>
            <w:proofErr w:type="spellStart"/>
            <w:r w:rsidRPr="0094576F">
              <w:rPr>
                <w:rStyle w:val="Bodytext20"/>
                <w:rFonts w:eastAsia="Courier New"/>
              </w:rPr>
              <w:t>davėjo</w:t>
            </w:r>
            <w:proofErr w:type="spellEnd"/>
            <w:r w:rsidRPr="0094576F">
              <w:rPr>
                <w:rStyle w:val="Bodytext20"/>
                <w:rFonts w:eastAsia="Courier New"/>
              </w:rPr>
              <w:t xml:space="preserve"> </w:t>
            </w:r>
            <w:proofErr w:type="spellStart"/>
            <w:r w:rsidRPr="0094576F">
              <w:rPr>
                <w:rStyle w:val="Bodytext20"/>
                <w:rFonts w:eastAsia="Courier New"/>
              </w:rPr>
              <w:t>juridinio</w:t>
            </w:r>
            <w:proofErr w:type="spellEnd"/>
            <w:r w:rsidRPr="0094576F">
              <w:rPr>
                <w:rStyle w:val="Bodytext20"/>
                <w:rFonts w:eastAsia="Courier New"/>
              </w:rPr>
              <w:t xml:space="preserve"> </w:t>
            </w:r>
            <w:proofErr w:type="spellStart"/>
            <w:r w:rsidRPr="0094576F">
              <w:rPr>
                <w:rStyle w:val="Bodytext20"/>
                <w:rFonts w:eastAsia="Courier New"/>
              </w:rPr>
              <w:t>asmens</w:t>
            </w:r>
            <w:proofErr w:type="spellEnd"/>
            <w:r w:rsidRPr="0094576F">
              <w:rPr>
                <w:rStyle w:val="Bodytext20"/>
                <w:rFonts w:eastAsia="Courier New"/>
              </w:rPr>
              <w:t xml:space="preserve"> </w:t>
            </w:r>
            <w:proofErr w:type="spellStart"/>
            <w:r w:rsidRPr="0094576F">
              <w:rPr>
                <w:rStyle w:val="Bodytext20"/>
                <w:rFonts w:eastAsia="Courier New"/>
              </w:rPr>
              <w:t>kodas</w:t>
            </w:r>
            <w:proofErr w:type="spellEnd"/>
          </w:p>
        </w:tc>
        <w:tc>
          <w:tcPr>
            <w:tcW w:w="4857" w:type="dxa"/>
          </w:tcPr>
          <w:p w14:paraId="6EFB27E1" w14:textId="77777777" w:rsidR="0094576F" w:rsidRPr="0094576F" w:rsidRDefault="0094576F" w:rsidP="00D24DEC">
            <w:pPr>
              <w:rPr>
                <w:rFonts w:ascii="Times New Roman" w:hAnsi="Times New Roman" w:cs="Times New Roman"/>
              </w:rPr>
            </w:pPr>
          </w:p>
        </w:tc>
      </w:tr>
      <w:tr w:rsidR="0094576F" w:rsidRPr="0094576F" w14:paraId="6606A840" w14:textId="77777777" w:rsidTr="00D24DEC">
        <w:tc>
          <w:tcPr>
            <w:tcW w:w="4857" w:type="dxa"/>
          </w:tcPr>
          <w:p w14:paraId="0DA9FED8" w14:textId="77777777" w:rsidR="0094576F" w:rsidRPr="0094576F" w:rsidRDefault="0094576F" w:rsidP="00D24DEC">
            <w:pPr>
              <w:rPr>
                <w:rFonts w:ascii="Times New Roman" w:hAnsi="Times New Roman" w:cs="Times New Roman"/>
              </w:rPr>
            </w:pPr>
            <w:proofErr w:type="spellStart"/>
            <w:r w:rsidRPr="0094576F">
              <w:rPr>
                <w:rStyle w:val="Bodytext20"/>
                <w:rFonts w:eastAsia="Courier New"/>
              </w:rPr>
              <w:t>Tikslas</w:t>
            </w:r>
            <w:proofErr w:type="spellEnd"/>
            <w:r w:rsidRPr="0094576F">
              <w:rPr>
                <w:rStyle w:val="Bodytext20"/>
                <w:rFonts w:eastAsia="Courier New"/>
              </w:rPr>
              <w:t xml:space="preserve">, </w:t>
            </w:r>
            <w:proofErr w:type="spellStart"/>
            <w:r w:rsidRPr="0094576F">
              <w:rPr>
                <w:rStyle w:val="Bodytext20"/>
                <w:rFonts w:eastAsia="Courier New"/>
              </w:rPr>
              <w:t>kuriam</w:t>
            </w:r>
            <w:proofErr w:type="spellEnd"/>
            <w:r w:rsidRPr="0094576F">
              <w:rPr>
                <w:rStyle w:val="Bodytext20"/>
                <w:rFonts w:eastAsia="Courier New"/>
              </w:rPr>
              <w:t xml:space="preserve"> </w:t>
            </w:r>
            <w:proofErr w:type="spellStart"/>
            <w:r w:rsidRPr="0094576F">
              <w:rPr>
                <w:rStyle w:val="Bodytext20"/>
                <w:rFonts w:eastAsia="Courier New"/>
              </w:rPr>
              <w:t>skiriama</w:t>
            </w:r>
            <w:proofErr w:type="spellEnd"/>
            <w:r w:rsidRPr="0094576F">
              <w:rPr>
                <w:rStyle w:val="Bodytext20"/>
                <w:rFonts w:eastAsia="Courier New"/>
              </w:rPr>
              <w:t xml:space="preserve"> </w:t>
            </w:r>
            <w:proofErr w:type="spellStart"/>
            <w:r w:rsidRPr="0094576F">
              <w:rPr>
                <w:rStyle w:val="Bodytext20"/>
                <w:rFonts w:eastAsia="Courier New"/>
              </w:rPr>
              <w:t>parama</w:t>
            </w:r>
            <w:proofErr w:type="spellEnd"/>
            <w:r w:rsidRPr="0094576F">
              <w:rPr>
                <w:rStyle w:val="Bodytext20"/>
                <w:rFonts w:eastAsia="Courier New"/>
              </w:rPr>
              <w:t xml:space="preserve"> (</w:t>
            </w:r>
            <w:proofErr w:type="spellStart"/>
            <w:r w:rsidRPr="0094576F">
              <w:rPr>
                <w:rStyle w:val="Bodytext20"/>
                <w:rFonts w:eastAsia="Courier New"/>
              </w:rPr>
              <w:t>jeigu</w:t>
            </w:r>
            <w:proofErr w:type="spellEnd"/>
            <w:r w:rsidRPr="0094576F">
              <w:rPr>
                <w:rStyle w:val="Bodytext20"/>
                <w:rFonts w:eastAsia="Courier New"/>
              </w:rPr>
              <w:t xml:space="preserve"> </w:t>
            </w:r>
            <w:proofErr w:type="spellStart"/>
            <w:r w:rsidRPr="0094576F">
              <w:rPr>
                <w:rStyle w:val="Bodytext20"/>
                <w:rFonts w:eastAsia="Courier New"/>
              </w:rPr>
              <w:t>buvo</w:t>
            </w:r>
            <w:proofErr w:type="spellEnd"/>
            <w:r w:rsidRPr="0094576F">
              <w:rPr>
                <w:rStyle w:val="Bodytext20"/>
                <w:rFonts w:eastAsia="Courier New"/>
              </w:rPr>
              <w:t xml:space="preserve"> </w:t>
            </w:r>
            <w:proofErr w:type="spellStart"/>
            <w:r w:rsidRPr="0094576F">
              <w:rPr>
                <w:rStyle w:val="Bodytext20"/>
                <w:rFonts w:eastAsia="Courier New"/>
              </w:rPr>
              <w:t>nurodytas</w:t>
            </w:r>
            <w:proofErr w:type="spellEnd"/>
            <w:r w:rsidRPr="0094576F">
              <w:rPr>
                <w:rStyle w:val="Bodytext20"/>
                <w:rFonts w:eastAsia="Courier New"/>
              </w:rPr>
              <w:t>)</w:t>
            </w:r>
          </w:p>
        </w:tc>
        <w:tc>
          <w:tcPr>
            <w:tcW w:w="4857" w:type="dxa"/>
          </w:tcPr>
          <w:p w14:paraId="4DA24A3B" w14:textId="77777777" w:rsidR="0094576F" w:rsidRPr="0094576F" w:rsidRDefault="0094576F" w:rsidP="00D24DEC">
            <w:pPr>
              <w:rPr>
                <w:rFonts w:ascii="Times New Roman" w:hAnsi="Times New Roman" w:cs="Times New Roman"/>
              </w:rPr>
            </w:pPr>
          </w:p>
        </w:tc>
      </w:tr>
      <w:tr w:rsidR="0094576F" w:rsidRPr="0094576F" w14:paraId="3D8684BE" w14:textId="77777777" w:rsidTr="00D24DEC">
        <w:tc>
          <w:tcPr>
            <w:tcW w:w="4857" w:type="dxa"/>
          </w:tcPr>
          <w:p w14:paraId="287191E4" w14:textId="77777777" w:rsidR="0094576F" w:rsidRPr="0094576F" w:rsidRDefault="0094576F" w:rsidP="00D24DEC">
            <w:pPr>
              <w:rPr>
                <w:rFonts w:ascii="Times New Roman" w:hAnsi="Times New Roman" w:cs="Times New Roman"/>
              </w:rPr>
            </w:pPr>
            <w:r w:rsidRPr="0094576F">
              <w:rPr>
                <w:rStyle w:val="Bodytext20"/>
                <w:rFonts w:eastAsia="Courier New"/>
              </w:rPr>
              <w:t xml:space="preserve">Paramos </w:t>
            </w:r>
            <w:proofErr w:type="spellStart"/>
            <w:r w:rsidRPr="0094576F">
              <w:rPr>
                <w:rStyle w:val="Bodytext20"/>
                <w:rFonts w:eastAsia="Courier New"/>
              </w:rPr>
              <w:t>dalykas</w:t>
            </w:r>
            <w:proofErr w:type="spellEnd"/>
          </w:p>
        </w:tc>
        <w:tc>
          <w:tcPr>
            <w:tcW w:w="4857" w:type="dxa"/>
          </w:tcPr>
          <w:p w14:paraId="27F6AE39" w14:textId="77777777" w:rsidR="0094576F" w:rsidRPr="0094576F" w:rsidRDefault="0094576F" w:rsidP="00D24DEC">
            <w:pPr>
              <w:rPr>
                <w:rFonts w:ascii="Times New Roman" w:hAnsi="Times New Roman" w:cs="Times New Roman"/>
              </w:rPr>
            </w:pPr>
          </w:p>
        </w:tc>
      </w:tr>
      <w:tr w:rsidR="0094576F" w:rsidRPr="0094576F" w14:paraId="6430757A" w14:textId="77777777" w:rsidTr="00D24DEC">
        <w:tc>
          <w:tcPr>
            <w:tcW w:w="4857" w:type="dxa"/>
          </w:tcPr>
          <w:p w14:paraId="6C9F442A" w14:textId="77777777" w:rsidR="0094576F" w:rsidRPr="0094576F" w:rsidRDefault="0094576F" w:rsidP="00D24DEC">
            <w:pPr>
              <w:rPr>
                <w:rFonts w:ascii="Times New Roman" w:hAnsi="Times New Roman" w:cs="Times New Roman"/>
              </w:rPr>
            </w:pPr>
            <w:r w:rsidRPr="0094576F">
              <w:rPr>
                <w:rStyle w:val="Bodytext20"/>
                <w:rFonts w:eastAsia="Courier New"/>
              </w:rPr>
              <w:t xml:space="preserve">Paramos </w:t>
            </w:r>
            <w:proofErr w:type="spellStart"/>
            <w:r w:rsidRPr="0094576F">
              <w:rPr>
                <w:rStyle w:val="Bodytext20"/>
                <w:rFonts w:eastAsia="Courier New"/>
              </w:rPr>
              <w:t>sutarties</w:t>
            </w:r>
            <w:proofErr w:type="spellEnd"/>
            <w:r w:rsidRPr="0094576F">
              <w:rPr>
                <w:rStyle w:val="Bodytext20"/>
                <w:rFonts w:eastAsia="Courier New"/>
              </w:rPr>
              <w:t xml:space="preserve"> </w:t>
            </w:r>
            <w:proofErr w:type="spellStart"/>
            <w:r w:rsidRPr="0094576F">
              <w:rPr>
                <w:rStyle w:val="Bodytext20"/>
                <w:rFonts w:eastAsia="Courier New"/>
              </w:rPr>
              <w:t>pasirašymo</w:t>
            </w:r>
            <w:proofErr w:type="spellEnd"/>
            <w:r w:rsidRPr="0094576F">
              <w:rPr>
                <w:rStyle w:val="Bodytext20"/>
                <w:rFonts w:eastAsia="Courier New"/>
              </w:rPr>
              <w:t xml:space="preserve"> data </w:t>
            </w:r>
            <w:proofErr w:type="spellStart"/>
            <w:r w:rsidRPr="0094576F">
              <w:rPr>
                <w:rStyle w:val="Bodytext20"/>
                <w:rFonts w:eastAsia="Courier New"/>
              </w:rPr>
              <w:t>ir</w:t>
            </w:r>
            <w:proofErr w:type="spellEnd"/>
            <w:r w:rsidRPr="0094576F">
              <w:rPr>
                <w:rStyle w:val="Bodytext20"/>
                <w:rFonts w:eastAsia="Courier New"/>
              </w:rPr>
              <w:t xml:space="preserve"> </w:t>
            </w:r>
            <w:proofErr w:type="spellStart"/>
            <w:r w:rsidRPr="0094576F">
              <w:rPr>
                <w:rStyle w:val="Bodytext20"/>
                <w:rFonts w:eastAsia="Courier New"/>
              </w:rPr>
              <w:t>numeris</w:t>
            </w:r>
            <w:proofErr w:type="spellEnd"/>
            <w:r w:rsidRPr="0094576F">
              <w:rPr>
                <w:rStyle w:val="Bodytext20"/>
                <w:rFonts w:eastAsia="Courier New"/>
              </w:rPr>
              <w:t xml:space="preserve"> (</w:t>
            </w:r>
            <w:proofErr w:type="spellStart"/>
            <w:r w:rsidRPr="0094576F">
              <w:rPr>
                <w:rStyle w:val="Bodytext20"/>
                <w:rFonts w:eastAsia="Courier New"/>
              </w:rPr>
              <w:t>jei</w:t>
            </w:r>
            <w:proofErr w:type="spellEnd"/>
            <w:r w:rsidRPr="0094576F">
              <w:rPr>
                <w:rStyle w:val="Bodytext20"/>
                <w:rFonts w:eastAsia="Courier New"/>
              </w:rPr>
              <w:t xml:space="preserve"> </w:t>
            </w:r>
            <w:proofErr w:type="spellStart"/>
            <w:r w:rsidRPr="0094576F">
              <w:rPr>
                <w:rStyle w:val="Bodytext20"/>
                <w:rFonts w:eastAsia="Courier New"/>
              </w:rPr>
              <w:t>taikoma</w:t>
            </w:r>
            <w:proofErr w:type="spellEnd"/>
            <w:r w:rsidRPr="0094576F">
              <w:rPr>
                <w:rStyle w:val="Bodytext20"/>
                <w:rFonts w:eastAsia="Courier New"/>
              </w:rPr>
              <w:t>)</w:t>
            </w:r>
          </w:p>
        </w:tc>
        <w:tc>
          <w:tcPr>
            <w:tcW w:w="4857" w:type="dxa"/>
          </w:tcPr>
          <w:p w14:paraId="3506E29D" w14:textId="77777777" w:rsidR="0094576F" w:rsidRPr="0094576F" w:rsidRDefault="0094576F" w:rsidP="00D24DEC">
            <w:pPr>
              <w:rPr>
                <w:rFonts w:ascii="Times New Roman" w:hAnsi="Times New Roman" w:cs="Times New Roman"/>
              </w:rPr>
            </w:pPr>
          </w:p>
        </w:tc>
      </w:tr>
      <w:tr w:rsidR="0094576F" w:rsidRPr="0094576F" w14:paraId="04481361" w14:textId="77777777" w:rsidTr="00D24DEC">
        <w:tc>
          <w:tcPr>
            <w:tcW w:w="4857" w:type="dxa"/>
          </w:tcPr>
          <w:p w14:paraId="3217BE5C" w14:textId="77777777" w:rsidR="0094576F" w:rsidRPr="0094576F" w:rsidRDefault="0094576F" w:rsidP="00D24DEC">
            <w:pPr>
              <w:rPr>
                <w:rFonts w:ascii="Times New Roman" w:hAnsi="Times New Roman" w:cs="Times New Roman"/>
              </w:rPr>
            </w:pPr>
            <w:r w:rsidRPr="0094576F">
              <w:rPr>
                <w:rStyle w:val="Bodytext20"/>
                <w:rFonts w:eastAsia="Courier New"/>
              </w:rPr>
              <w:t xml:space="preserve">Paramos </w:t>
            </w:r>
            <w:proofErr w:type="spellStart"/>
            <w:r w:rsidRPr="0094576F">
              <w:rPr>
                <w:rStyle w:val="Bodytext20"/>
                <w:rFonts w:eastAsia="Courier New"/>
              </w:rPr>
              <w:t>pradžios</w:t>
            </w:r>
            <w:proofErr w:type="spellEnd"/>
            <w:r w:rsidRPr="0094576F">
              <w:rPr>
                <w:rStyle w:val="Bodytext20"/>
                <w:rFonts w:eastAsia="Courier New"/>
              </w:rPr>
              <w:t xml:space="preserve"> data</w:t>
            </w:r>
          </w:p>
        </w:tc>
        <w:tc>
          <w:tcPr>
            <w:tcW w:w="4857" w:type="dxa"/>
          </w:tcPr>
          <w:p w14:paraId="53EE9E9F" w14:textId="77777777" w:rsidR="0094576F" w:rsidRPr="0094576F" w:rsidRDefault="0094576F" w:rsidP="00D24DEC">
            <w:pPr>
              <w:rPr>
                <w:rFonts w:ascii="Times New Roman" w:hAnsi="Times New Roman" w:cs="Times New Roman"/>
              </w:rPr>
            </w:pPr>
          </w:p>
        </w:tc>
      </w:tr>
      <w:tr w:rsidR="0094576F" w:rsidRPr="0094576F" w14:paraId="10EEFD01" w14:textId="77777777" w:rsidTr="00D24DEC">
        <w:tc>
          <w:tcPr>
            <w:tcW w:w="4857" w:type="dxa"/>
          </w:tcPr>
          <w:p w14:paraId="5C1C2D01" w14:textId="77777777" w:rsidR="0094576F" w:rsidRPr="0094576F" w:rsidRDefault="0094576F" w:rsidP="00D24DEC">
            <w:pPr>
              <w:rPr>
                <w:rFonts w:ascii="Times New Roman" w:hAnsi="Times New Roman" w:cs="Times New Roman"/>
              </w:rPr>
            </w:pPr>
            <w:r w:rsidRPr="0094576F">
              <w:rPr>
                <w:rStyle w:val="Bodytext20"/>
                <w:rFonts w:eastAsia="Courier New"/>
              </w:rPr>
              <w:t xml:space="preserve">Paramos </w:t>
            </w:r>
            <w:proofErr w:type="spellStart"/>
            <w:r w:rsidRPr="0094576F">
              <w:rPr>
                <w:rStyle w:val="Bodytext20"/>
                <w:rFonts w:eastAsia="Courier New"/>
              </w:rPr>
              <w:t>pabaigos</w:t>
            </w:r>
            <w:proofErr w:type="spellEnd"/>
            <w:r w:rsidRPr="0094576F">
              <w:rPr>
                <w:rStyle w:val="Bodytext20"/>
                <w:rFonts w:eastAsia="Courier New"/>
              </w:rPr>
              <w:t xml:space="preserve"> data</w:t>
            </w:r>
          </w:p>
        </w:tc>
        <w:tc>
          <w:tcPr>
            <w:tcW w:w="4857" w:type="dxa"/>
          </w:tcPr>
          <w:p w14:paraId="3FF7651E" w14:textId="77777777" w:rsidR="0094576F" w:rsidRPr="0094576F" w:rsidRDefault="0094576F" w:rsidP="00D24DEC">
            <w:pPr>
              <w:rPr>
                <w:rFonts w:ascii="Times New Roman" w:hAnsi="Times New Roman" w:cs="Times New Roman"/>
              </w:rPr>
            </w:pPr>
          </w:p>
        </w:tc>
      </w:tr>
      <w:tr w:rsidR="0094576F" w:rsidRPr="0094576F" w14:paraId="1C8DD1D3" w14:textId="77777777" w:rsidTr="00D24DEC">
        <w:tc>
          <w:tcPr>
            <w:tcW w:w="4857" w:type="dxa"/>
          </w:tcPr>
          <w:p w14:paraId="3B6CBF51" w14:textId="77777777" w:rsidR="0094576F" w:rsidRPr="0094576F" w:rsidRDefault="0094576F" w:rsidP="00D24DEC">
            <w:pPr>
              <w:rPr>
                <w:rFonts w:ascii="Times New Roman" w:hAnsi="Times New Roman" w:cs="Times New Roman"/>
              </w:rPr>
            </w:pPr>
            <w:proofErr w:type="spellStart"/>
            <w:r w:rsidRPr="0094576F">
              <w:rPr>
                <w:rStyle w:val="Bodytext20"/>
                <w:rFonts w:eastAsia="Courier New"/>
              </w:rPr>
              <w:t>Bendra</w:t>
            </w:r>
            <w:proofErr w:type="spellEnd"/>
            <w:r w:rsidRPr="0094576F">
              <w:rPr>
                <w:rStyle w:val="Bodytext20"/>
                <w:rFonts w:eastAsia="Courier New"/>
              </w:rPr>
              <w:t xml:space="preserve"> paramos </w:t>
            </w:r>
            <w:proofErr w:type="spellStart"/>
            <w:r w:rsidRPr="0094576F">
              <w:rPr>
                <w:rStyle w:val="Bodytext20"/>
                <w:rFonts w:eastAsia="Courier New"/>
              </w:rPr>
              <w:t>vertė</w:t>
            </w:r>
            <w:proofErr w:type="spellEnd"/>
            <w:r w:rsidRPr="0094576F">
              <w:rPr>
                <w:rStyle w:val="Bodytext20"/>
                <w:rFonts w:eastAsia="Courier New"/>
              </w:rPr>
              <w:t>, Eur</w:t>
            </w:r>
          </w:p>
        </w:tc>
        <w:tc>
          <w:tcPr>
            <w:tcW w:w="4857" w:type="dxa"/>
          </w:tcPr>
          <w:p w14:paraId="55F469DB" w14:textId="77777777" w:rsidR="0094576F" w:rsidRPr="0094576F" w:rsidRDefault="0094576F" w:rsidP="00D24DEC">
            <w:pPr>
              <w:rPr>
                <w:rFonts w:ascii="Times New Roman" w:hAnsi="Times New Roman" w:cs="Times New Roman"/>
              </w:rPr>
            </w:pPr>
          </w:p>
        </w:tc>
      </w:tr>
    </w:tbl>
    <w:p w14:paraId="07B74846" w14:textId="77777777" w:rsidR="0094576F" w:rsidRPr="0094576F" w:rsidRDefault="0094576F" w:rsidP="0094576F">
      <w:pPr>
        <w:rPr>
          <w:rFonts w:ascii="Times New Roman" w:hAnsi="Times New Roman" w:cs="Times New Roman"/>
        </w:rPr>
      </w:pPr>
    </w:p>
    <w:p w14:paraId="1D5C56E3" w14:textId="77777777" w:rsidR="0094576F" w:rsidRPr="0094576F" w:rsidRDefault="0094576F" w:rsidP="0094576F">
      <w:pPr>
        <w:pStyle w:val="Heading10"/>
        <w:keepNext/>
        <w:keepLines/>
        <w:shd w:val="clear" w:color="auto" w:fill="auto"/>
        <w:spacing w:before="505" w:after="158" w:line="266" w:lineRule="exact"/>
        <w:jc w:val="left"/>
      </w:pPr>
      <w:bookmarkStart w:id="20" w:name="bookmark23"/>
      <w:r w:rsidRPr="0094576F">
        <w:t>2. INFORMACIJA APIE PARAMOS DALYKO PANAUDOJIMĄ</w:t>
      </w:r>
      <w:bookmarkEnd w:id="20"/>
    </w:p>
    <w:p w14:paraId="7A7DF171" w14:textId="77777777" w:rsidR="0094576F" w:rsidRPr="0094576F" w:rsidRDefault="0094576F" w:rsidP="0094576F">
      <w:pPr>
        <w:pStyle w:val="Bodytext40"/>
        <w:shd w:val="clear" w:color="auto" w:fill="auto"/>
        <w:spacing w:after="241" w:line="244" w:lineRule="exact"/>
        <w:ind w:left="240"/>
        <w:jc w:val="left"/>
      </w:pPr>
      <w:r w:rsidRPr="0094576F">
        <w:t>Trumpai aprašykite, kaip buvo panaudota parama:</w:t>
      </w:r>
    </w:p>
    <w:p w14:paraId="4CA477FB" w14:textId="77777777" w:rsidR="0094576F" w:rsidRPr="0094576F" w:rsidRDefault="0094576F" w:rsidP="0094576F">
      <w:pPr>
        <w:pStyle w:val="Bodytext40"/>
        <w:numPr>
          <w:ilvl w:val="0"/>
          <w:numId w:val="4"/>
        </w:numPr>
        <w:shd w:val="clear" w:color="auto" w:fill="auto"/>
        <w:tabs>
          <w:tab w:val="left" w:pos="531"/>
        </w:tabs>
        <w:spacing w:after="0" w:line="293" w:lineRule="exact"/>
        <w:ind w:left="240"/>
        <w:jc w:val="left"/>
      </w:pPr>
      <w:r w:rsidRPr="0094576F">
        <w:t>aprašykite veiklą ir jos tikslą, kuriems panaudotas paramos dalykas, ir pasiektus rezultatus;</w:t>
      </w:r>
    </w:p>
    <w:p w14:paraId="5C9BC2CE" w14:textId="77777777" w:rsidR="0094576F" w:rsidRPr="0094576F" w:rsidRDefault="0094576F" w:rsidP="0094576F">
      <w:pPr>
        <w:pStyle w:val="Bodytext40"/>
        <w:numPr>
          <w:ilvl w:val="0"/>
          <w:numId w:val="4"/>
        </w:numPr>
        <w:shd w:val="clear" w:color="auto" w:fill="auto"/>
        <w:tabs>
          <w:tab w:val="left" w:pos="546"/>
        </w:tabs>
        <w:spacing w:after="0" w:line="293" w:lineRule="exact"/>
        <w:ind w:left="240"/>
        <w:jc w:val="left"/>
        <w:sectPr w:rsidR="0094576F" w:rsidRPr="0094576F">
          <w:headerReference w:type="even" r:id="rId14"/>
          <w:headerReference w:type="default" r:id="rId15"/>
          <w:pgSz w:w="11900" w:h="16840"/>
          <w:pgMar w:top="2153" w:right="637" w:bottom="2153" w:left="1539" w:header="0" w:footer="3" w:gutter="0"/>
          <w:cols w:space="720"/>
          <w:noEndnote/>
          <w:docGrid w:linePitch="360"/>
        </w:sectPr>
      </w:pPr>
      <w:r w:rsidRPr="0094576F">
        <w:t>nurodykite paramos dalyko sukurtą naudą ir vertę visuomenei, asmens sveikatos priežiūros įstaigai, tikslinėms grupėms, netiesioginiams naudos gavėjams ir kt.;</w:t>
      </w:r>
    </w:p>
    <w:p w14:paraId="5E8D44E2" w14:textId="77777777" w:rsidR="0094576F" w:rsidRPr="0094576F" w:rsidRDefault="0094576F" w:rsidP="0094576F">
      <w:pPr>
        <w:pStyle w:val="Tablecaption0"/>
        <w:shd w:val="clear" w:color="auto" w:fill="auto"/>
        <w:spacing w:line="278" w:lineRule="exact"/>
        <w:jc w:val="both"/>
      </w:pPr>
      <w:r w:rsidRPr="0094576F">
        <w:lastRenderedPageBreak/>
        <w:t>3. INFORMACIJA APIE PARAMOS, KAI PARAMAI TEIKIAMOS PINIGINĖS LĖŠOS, PANAUDOJIMĄ</w:t>
      </w:r>
    </w:p>
    <w:tbl>
      <w:tblPr>
        <w:tblOverlap w:val="never"/>
        <w:tblW w:w="0" w:type="auto"/>
        <w:jc w:val="center"/>
        <w:tblLayout w:type="fixed"/>
        <w:tblCellMar>
          <w:left w:w="10" w:type="dxa"/>
          <w:right w:w="10" w:type="dxa"/>
        </w:tblCellMar>
        <w:tblLook w:val="04A0" w:firstRow="1" w:lastRow="0" w:firstColumn="1" w:lastColumn="0" w:noHBand="0" w:noVBand="1"/>
      </w:tblPr>
      <w:tblGrid>
        <w:gridCol w:w="9513"/>
      </w:tblGrid>
      <w:tr w:rsidR="0094576F" w:rsidRPr="0094576F" w14:paraId="008D8241" w14:textId="77777777" w:rsidTr="00D24DEC">
        <w:trPr>
          <w:trHeight w:hRule="exact" w:val="974"/>
          <w:jc w:val="center"/>
        </w:trPr>
        <w:tc>
          <w:tcPr>
            <w:tcW w:w="9513" w:type="dxa"/>
            <w:tcBorders>
              <w:top w:val="single" w:sz="4" w:space="0" w:color="auto"/>
              <w:left w:val="single" w:sz="4" w:space="0" w:color="auto"/>
              <w:right w:val="single" w:sz="4" w:space="0" w:color="auto"/>
            </w:tcBorders>
            <w:shd w:val="clear" w:color="auto" w:fill="FFFFFF"/>
            <w:vAlign w:val="bottom"/>
          </w:tcPr>
          <w:p w14:paraId="6C986917" w14:textId="77777777" w:rsidR="0094576F" w:rsidRPr="0094576F" w:rsidRDefault="0094576F" w:rsidP="00D24DEC">
            <w:pPr>
              <w:spacing w:line="317" w:lineRule="exact"/>
              <w:jc w:val="both"/>
              <w:rPr>
                <w:rFonts w:ascii="Times New Roman" w:hAnsi="Times New Roman" w:cs="Times New Roman"/>
              </w:rPr>
            </w:pPr>
            <w:r w:rsidRPr="0094576F">
              <w:rPr>
                <w:rStyle w:val="Bodytext2Italic"/>
                <w:rFonts w:eastAsia="Courier New"/>
              </w:rPr>
              <w:t>Prašome pateikti detalią informaciją apie paramos panaudojimą. Atskirose eilutėse turi būti detalizuota visa skirta parama.</w:t>
            </w:r>
          </w:p>
          <w:p w14:paraId="2E049323" w14:textId="77777777" w:rsidR="0094576F" w:rsidRPr="0094576F" w:rsidRDefault="0094576F" w:rsidP="00D24DEC">
            <w:pPr>
              <w:spacing w:line="317" w:lineRule="exact"/>
              <w:jc w:val="both"/>
              <w:rPr>
                <w:rFonts w:ascii="Times New Roman" w:hAnsi="Times New Roman" w:cs="Times New Roman"/>
              </w:rPr>
            </w:pPr>
            <w:r w:rsidRPr="0094576F">
              <w:rPr>
                <w:rStyle w:val="Bodytext2Italic"/>
                <w:rFonts w:eastAsia="Courier New"/>
              </w:rPr>
              <w:t>Atskiroje išlaidų eilutėje būtina nurodyti paramos sumą, skirtą paramos viešinimui.</w:t>
            </w:r>
          </w:p>
        </w:tc>
      </w:tr>
    </w:tbl>
    <w:p w14:paraId="4FCAB79A" w14:textId="77777777" w:rsidR="0094576F" w:rsidRPr="0094576F" w:rsidRDefault="0094576F" w:rsidP="0094576F">
      <w:pPr>
        <w:rPr>
          <w:rFonts w:ascii="Times New Roman" w:hAnsi="Times New Roman" w:cs="Times New Roman"/>
          <w:sz w:val="2"/>
          <w:szCs w:val="2"/>
        </w:rPr>
      </w:pPr>
    </w:p>
    <w:tbl>
      <w:tblPr>
        <w:tblStyle w:val="TableGrid"/>
        <w:tblW w:w="0" w:type="auto"/>
        <w:tblLook w:val="04A0" w:firstRow="1" w:lastRow="0" w:firstColumn="1" w:lastColumn="0" w:noHBand="0" w:noVBand="1"/>
      </w:tblPr>
      <w:tblGrid>
        <w:gridCol w:w="2389"/>
        <w:gridCol w:w="2389"/>
        <w:gridCol w:w="2389"/>
        <w:gridCol w:w="2389"/>
      </w:tblGrid>
      <w:tr w:rsidR="0094576F" w:rsidRPr="0094576F" w14:paraId="6594D1C5" w14:textId="77777777" w:rsidTr="00D24DEC">
        <w:tc>
          <w:tcPr>
            <w:tcW w:w="2389" w:type="dxa"/>
          </w:tcPr>
          <w:p w14:paraId="2EF26D6F" w14:textId="77777777" w:rsidR="0094576F" w:rsidRPr="0094576F" w:rsidRDefault="0094576F" w:rsidP="00D24DEC">
            <w:pPr>
              <w:jc w:val="center"/>
              <w:rPr>
                <w:rFonts w:ascii="Times New Roman" w:hAnsi="Times New Roman" w:cs="Times New Roman"/>
              </w:rPr>
            </w:pPr>
            <w:r w:rsidRPr="0094576F">
              <w:rPr>
                <w:rStyle w:val="Bodytext212pt"/>
                <w:rFonts w:eastAsia="Courier New"/>
              </w:rPr>
              <w:t>Išlaidų pavadinimas</w:t>
            </w:r>
          </w:p>
        </w:tc>
        <w:tc>
          <w:tcPr>
            <w:tcW w:w="2389" w:type="dxa"/>
            <w:vAlign w:val="center"/>
          </w:tcPr>
          <w:p w14:paraId="255CFC24" w14:textId="77777777" w:rsidR="0094576F" w:rsidRPr="0094576F" w:rsidRDefault="0094576F" w:rsidP="00D24DEC">
            <w:pPr>
              <w:jc w:val="center"/>
              <w:rPr>
                <w:rFonts w:ascii="Times New Roman" w:hAnsi="Times New Roman" w:cs="Times New Roman"/>
                <w:sz w:val="2"/>
                <w:szCs w:val="2"/>
              </w:rPr>
            </w:pPr>
            <w:r w:rsidRPr="0094576F">
              <w:rPr>
                <w:rStyle w:val="Bodytext212pt"/>
                <w:rFonts w:eastAsia="Courier New"/>
              </w:rPr>
              <w:t xml:space="preserve">Planuota išlaidų suma </w:t>
            </w:r>
            <w:proofErr w:type="spellStart"/>
            <w:r w:rsidRPr="0094576F">
              <w:rPr>
                <w:rStyle w:val="Bodytext212pt"/>
                <w:rFonts w:eastAsia="Courier New"/>
              </w:rPr>
              <w:t>Eur</w:t>
            </w:r>
            <w:proofErr w:type="spellEnd"/>
          </w:p>
        </w:tc>
        <w:tc>
          <w:tcPr>
            <w:tcW w:w="2389" w:type="dxa"/>
            <w:vAlign w:val="center"/>
          </w:tcPr>
          <w:p w14:paraId="7B41A91F" w14:textId="77777777" w:rsidR="0094576F" w:rsidRPr="0094576F" w:rsidRDefault="0094576F" w:rsidP="00D24DEC">
            <w:pPr>
              <w:jc w:val="center"/>
              <w:rPr>
                <w:rFonts w:ascii="Times New Roman" w:hAnsi="Times New Roman" w:cs="Times New Roman"/>
                <w:sz w:val="2"/>
                <w:szCs w:val="2"/>
              </w:rPr>
            </w:pPr>
            <w:r w:rsidRPr="0094576F">
              <w:rPr>
                <w:rStyle w:val="Bodytext212pt"/>
                <w:rFonts w:eastAsia="Courier New"/>
              </w:rPr>
              <w:t xml:space="preserve">Faktiškai išleista suma, </w:t>
            </w:r>
            <w:proofErr w:type="spellStart"/>
            <w:r w:rsidRPr="0094576F">
              <w:rPr>
                <w:rStyle w:val="Bodytext212pt"/>
                <w:rFonts w:eastAsia="Courier New"/>
              </w:rPr>
              <w:t>Eur</w:t>
            </w:r>
            <w:proofErr w:type="spellEnd"/>
          </w:p>
        </w:tc>
        <w:tc>
          <w:tcPr>
            <w:tcW w:w="2389" w:type="dxa"/>
          </w:tcPr>
          <w:p w14:paraId="2102055F" w14:textId="77777777" w:rsidR="0094576F" w:rsidRPr="0094576F" w:rsidRDefault="0094576F" w:rsidP="00D24DEC">
            <w:pPr>
              <w:jc w:val="center"/>
              <w:rPr>
                <w:rFonts w:ascii="Times New Roman" w:hAnsi="Times New Roman" w:cs="Times New Roman"/>
                <w:sz w:val="2"/>
                <w:szCs w:val="2"/>
              </w:rPr>
            </w:pPr>
            <w:r w:rsidRPr="0094576F">
              <w:rPr>
                <w:rStyle w:val="Bodytext212pt"/>
                <w:rFonts w:eastAsia="Courier New"/>
              </w:rPr>
              <w:t>Pastabos</w:t>
            </w:r>
          </w:p>
        </w:tc>
      </w:tr>
      <w:tr w:rsidR="0094576F" w:rsidRPr="0094576F" w14:paraId="683CF645" w14:textId="77777777" w:rsidTr="00D24DEC">
        <w:tc>
          <w:tcPr>
            <w:tcW w:w="2389" w:type="dxa"/>
          </w:tcPr>
          <w:p w14:paraId="19405E9E" w14:textId="77777777" w:rsidR="0094576F" w:rsidRPr="0094576F" w:rsidRDefault="0094576F" w:rsidP="00D24DEC">
            <w:pPr>
              <w:rPr>
                <w:rFonts w:ascii="Times New Roman" w:hAnsi="Times New Roman" w:cs="Times New Roman"/>
              </w:rPr>
            </w:pPr>
          </w:p>
        </w:tc>
        <w:tc>
          <w:tcPr>
            <w:tcW w:w="2389" w:type="dxa"/>
          </w:tcPr>
          <w:p w14:paraId="557A8407" w14:textId="77777777" w:rsidR="0094576F" w:rsidRPr="0094576F" w:rsidRDefault="0094576F" w:rsidP="00D24DEC">
            <w:pPr>
              <w:rPr>
                <w:rFonts w:ascii="Times New Roman" w:hAnsi="Times New Roman" w:cs="Times New Roman"/>
              </w:rPr>
            </w:pPr>
          </w:p>
        </w:tc>
        <w:tc>
          <w:tcPr>
            <w:tcW w:w="2389" w:type="dxa"/>
          </w:tcPr>
          <w:p w14:paraId="5827D5F6" w14:textId="77777777" w:rsidR="0094576F" w:rsidRPr="0094576F" w:rsidRDefault="0094576F" w:rsidP="00D24DEC">
            <w:pPr>
              <w:rPr>
                <w:rFonts w:ascii="Times New Roman" w:hAnsi="Times New Roman" w:cs="Times New Roman"/>
              </w:rPr>
            </w:pPr>
          </w:p>
        </w:tc>
        <w:tc>
          <w:tcPr>
            <w:tcW w:w="2389" w:type="dxa"/>
          </w:tcPr>
          <w:p w14:paraId="0B481AE8" w14:textId="77777777" w:rsidR="0094576F" w:rsidRPr="0094576F" w:rsidRDefault="0094576F" w:rsidP="00D24DEC">
            <w:pPr>
              <w:rPr>
                <w:rFonts w:ascii="Times New Roman" w:hAnsi="Times New Roman" w:cs="Times New Roman"/>
              </w:rPr>
            </w:pPr>
          </w:p>
        </w:tc>
      </w:tr>
      <w:tr w:rsidR="0094576F" w:rsidRPr="0094576F" w14:paraId="77FC7AFB" w14:textId="77777777" w:rsidTr="00D24DEC">
        <w:tc>
          <w:tcPr>
            <w:tcW w:w="2389" w:type="dxa"/>
          </w:tcPr>
          <w:p w14:paraId="05C0938E" w14:textId="77777777" w:rsidR="0094576F" w:rsidRPr="0094576F" w:rsidRDefault="0094576F" w:rsidP="00D24DEC">
            <w:pPr>
              <w:rPr>
                <w:rFonts w:ascii="Times New Roman" w:hAnsi="Times New Roman" w:cs="Times New Roman"/>
              </w:rPr>
            </w:pPr>
          </w:p>
        </w:tc>
        <w:tc>
          <w:tcPr>
            <w:tcW w:w="2389" w:type="dxa"/>
          </w:tcPr>
          <w:p w14:paraId="47E963EF" w14:textId="77777777" w:rsidR="0094576F" w:rsidRPr="0094576F" w:rsidRDefault="0094576F" w:rsidP="00D24DEC">
            <w:pPr>
              <w:rPr>
                <w:rFonts w:ascii="Times New Roman" w:hAnsi="Times New Roman" w:cs="Times New Roman"/>
              </w:rPr>
            </w:pPr>
          </w:p>
        </w:tc>
        <w:tc>
          <w:tcPr>
            <w:tcW w:w="2389" w:type="dxa"/>
          </w:tcPr>
          <w:p w14:paraId="5FABAE40" w14:textId="77777777" w:rsidR="0094576F" w:rsidRPr="0094576F" w:rsidRDefault="0094576F" w:rsidP="00D24DEC">
            <w:pPr>
              <w:rPr>
                <w:rFonts w:ascii="Times New Roman" w:hAnsi="Times New Roman" w:cs="Times New Roman"/>
              </w:rPr>
            </w:pPr>
          </w:p>
        </w:tc>
        <w:tc>
          <w:tcPr>
            <w:tcW w:w="2389" w:type="dxa"/>
          </w:tcPr>
          <w:p w14:paraId="5848B2B4" w14:textId="77777777" w:rsidR="0094576F" w:rsidRPr="0094576F" w:rsidRDefault="0094576F" w:rsidP="00D24DEC">
            <w:pPr>
              <w:rPr>
                <w:rFonts w:ascii="Times New Roman" w:hAnsi="Times New Roman" w:cs="Times New Roman"/>
              </w:rPr>
            </w:pPr>
          </w:p>
        </w:tc>
      </w:tr>
      <w:tr w:rsidR="0094576F" w:rsidRPr="0094576F" w14:paraId="7B31616E" w14:textId="77777777" w:rsidTr="00D24DEC">
        <w:tc>
          <w:tcPr>
            <w:tcW w:w="2389" w:type="dxa"/>
          </w:tcPr>
          <w:p w14:paraId="2C06D5FD" w14:textId="77777777" w:rsidR="0094576F" w:rsidRPr="0094576F" w:rsidRDefault="0094576F" w:rsidP="00D24DEC">
            <w:pPr>
              <w:jc w:val="right"/>
              <w:rPr>
                <w:rFonts w:ascii="Times New Roman" w:hAnsi="Times New Roman" w:cs="Times New Roman"/>
              </w:rPr>
            </w:pPr>
            <w:r w:rsidRPr="0094576F">
              <w:rPr>
                <w:rStyle w:val="Bodytext20"/>
                <w:rFonts w:eastAsia="Courier New"/>
              </w:rPr>
              <w:t xml:space="preserve">Suma </w:t>
            </w:r>
            <w:proofErr w:type="spellStart"/>
            <w:r w:rsidRPr="0094576F">
              <w:rPr>
                <w:rStyle w:val="Bodytext20"/>
                <w:rFonts w:eastAsia="Courier New"/>
              </w:rPr>
              <w:t>iš</w:t>
            </w:r>
            <w:proofErr w:type="spellEnd"/>
            <w:r w:rsidRPr="0094576F">
              <w:rPr>
                <w:rStyle w:val="Bodytext20"/>
                <w:rFonts w:eastAsia="Courier New"/>
              </w:rPr>
              <w:t xml:space="preserve"> </w:t>
            </w:r>
            <w:proofErr w:type="spellStart"/>
            <w:r w:rsidRPr="0094576F">
              <w:rPr>
                <w:rStyle w:val="Bodytext20"/>
                <w:rFonts w:eastAsia="Courier New"/>
              </w:rPr>
              <w:t>viso</w:t>
            </w:r>
            <w:proofErr w:type="spellEnd"/>
            <w:r w:rsidRPr="0094576F">
              <w:rPr>
                <w:rStyle w:val="Bodytext20"/>
                <w:rFonts w:eastAsia="Courier New"/>
              </w:rPr>
              <w:t>:</w:t>
            </w:r>
          </w:p>
        </w:tc>
        <w:tc>
          <w:tcPr>
            <w:tcW w:w="2389" w:type="dxa"/>
          </w:tcPr>
          <w:p w14:paraId="1D4C067B" w14:textId="77777777" w:rsidR="0094576F" w:rsidRPr="0094576F" w:rsidRDefault="0094576F" w:rsidP="00D24DEC">
            <w:pPr>
              <w:rPr>
                <w:rFonts w:ascii="Times New Roman" w:hAnsi="Times New Roman" w:cs="Times New Roman"/>
              </w:rPr>
            </w:pPr>
          </w:p>
        </w:tc>
        <w:tc>
          <w:tcPr>
            <w:tcW w:w="2389" w:type="dxa"/>
          </w:tcPr>
          <w:p w14:paraId="08A15FAC" w14:textId="77777777" w:rsidR="0094576F" w:rsidRPr="0094576F" w:rsidRDefault="0094576F" w:rsidP="00D24DEC">
            <w:pPr>
              <w:rPr>
                <w:rFonts w:ascii="Times New Roman" w:hAnsi="Times New Roman" w:cs="Times New Roman"/>
              </w:rPr>
            </w:pPr>
          </w:p>
        </w:tc>
        <w:tc>
          <w:tcPr>
            <w:tcW w:w="2389" w:type="dxa"/>
          </w:tcPr>
          <w:p w14:paraId="31E00BCC" w14:textId="77777777" w:rsidR="0094576F" w:rsidRPr="0094576F" w:rsidRDefault="0094576F" w:rsidP="00D24DEC">
            <w:pPr>
              <w:rPr>
                <w:rFonts w:ascii="Times New Roman" w:hAnsi="Times New Roman" w:cs="Times New Roman"/>
              </w:rPr>
            </w:pPr>
          </w:p>
        </w:tc>
      </w:tr>
    </w:tbl>
    <w:p w14:paraId="3073AE60" w14:textId="77777777" w:rsidR="0094576F" w:rsidRPr="0094576F" w:rsidRDefault="0094576F" w:rsidP="0094576F">
      <w:pPr>
        <w:rPr>
          <w:rFonts w:ascii="Times New Roman" w:hAnsi="Times New Roman" w:cs="Times New Roman"/>
          <w:sz w:val="2"/>
          <w:szCs w:val="2"/>
        </w:rPr>
      </w:pPr>
    </w:p>
    <w:p w14:paraId="60F564A0" w14:textId="77777777" w:rsidR="0094576F" w:rsidRPr="0094576F" w:rsidRDefault="0094576F" w:rsidP="0094576F">
      <w:pPr>
        <w:pStyle w:val="Tablecaption0"/>
        <w:shd w:val="clear" w:color="auto" w:fill="auto"/>
      </w:pPr>
    </w:p>
    <w:p w14:paraId="41224077" w14:textId="77777777" w:rsidR="0094576F" w:rsidRPr="0094576F" w:rsidRDefault="0094576F" w:rsidP="0094576F">
      <w:pPr>
        <w:pStyle w:val="Tablecaption0"/>
        <w:shd w:val="clear" w:color="auto" w:fill="auto"/>
      </w:pPr>
      <w:r w:rsidRPr="0094576F">
        <w:t>4. INFORMACIJA APIE NEFINANSINĖS PARAMOS ĮVERTINIMĄ</w:t>
      </w:r>
    </w:p>
    <w:tbl>
      <w:tblPr>
        <w:tblOverlap w:val="never"/>
        <w:tblW w:w="0" w:type="auto"/>
        <w:jc w:val="center"/>
        <w:tblLayout w:type="fixed"/>
        <w:tblCellMar>
          <w:left w:w="10" w:type="dxa"/>
          <w:right w:w="10" w:type="dxa"/>
        </w:tblCellMar>
        <w:tblLook w:val="04A0" w:firstRow="1" w:lastRow="0" w:firstColumn="1" w:lastColumn="0" w:noHBand="0" w:noVBand="1"/>
      </w:tblPr>
      <w:tblGrid>
        <w:gridCol w:w="9533"/>
      </w:tblGrid>
      <w:tr w:rsidR="0094576F" w:rsidRPr="0094576F" w14:paraId="06206DBC" w14:textId="77777777" w:rsidTr="00D24DEC">
        <w:trPr>
          <w:trHeight w:hRule="exact" w:val="926"/>
          <w:jc w:val="center"/>
        </w:trPr>
        <w:tc>
          <w:tcPr>
            <w:tcW w:w="9533" w:type="dxa"/>
            <w:tcBorders>
              <w:top w:val="single" w:sz="4" w:space="0" w:color="auto"/>
              <w:left w:val="single" w:sz="4" w:space="0" w:color="auto"/>
              <w:right w:val="single" w:sz="4" w:space="0" w:color="auto"/>
            </w:tcBorders>
            <w:shd w:val="clear" w:color="auto" w:fill="FFFFFF"/>
          </w:tcPr>
          <w:p w14:paraId="5A0FF61D" w14:textId="77777777" w:rsidR="0094576F" w:rsidRPr="0094576F" w:rsidRDefault="0094576F" w:rsidP="00D24DEC">
            <w:pPr>
              <w:spacing w:after="80" w:line="244" w:lineRule="exact"/>
              <w:rPr>
                <w:rFonts w:ascii="Times New Roman" w:hAnsi="Times New Roman" w:cs="Times New Roman"/>
              </w:rPr>
            </w:pPr>
            <w:r w:rsidRPr="0094576F">
              <w:rPr>
                <w:rStyle w:val="Bodytext2Italic"/>
                <w:rFonts w:eastAsia="Courier New"/>
              </w:rPr>
              <w:t>Atskirose eilutėse turi būti detalizuota visa skirta parama.</w:t>
            </w:r>
          </w:p>
          <w:p w14:paraId="31618B0E" w14:textId="77777777" w:rsidR="0094576F" w:rsidRPr="0094576F" w:rsidRDefault="0094576F" w:rsidP="00D24DEC">
            <w:pPr>
              <w:spacing w:before="80" w:line="244" w:lineRule="exact"/>
              <w:rPr>
                <w:rFonts w:ascii="Times New Roman" w:hAnsi="Times New Roman" w:cs="Times New Roman"/>
              </w:rPr>
            </w:pPr>
            <w:r w:rsidRPr="0094576F">
              <w:rPr>
                <w:rStyle w:val="Bodytext2Italic"/>
                <w:rFonts w:eastAsia="Courier New"/>
              </w:rPr>
              <w:t>Atskiroje išlaidų eilutėje būtina nurodyti paramos sumą, skirtą viešinimui.</w:t>
            </w:r>
          </w:p>
        </w:tc>
      </w:tr>
    </w:tbl>
    <w:p w14:paraId="251E6A04" w14:textId="77777777" w:rsidR="0094576F" w:rsidRPr="0094576F" w:rsidRDefault="0094576F" w:rsidP="0094576F">
      <w:pPr>
        <w:rPr>
          <w:rFonts w:ascii="Times New Roman" w:hAnsi="Times New Roman" w:cs="Times New Roman"/>
        </w:rPr>
      </w:pPr>
    </w:p>
    <w:p w14:paraId="1AD5CF15" w14:textId="77777777" w:rsidR="0094576F" w:rsidRPr="0094576F" w:rsidRDefault="0094576F" w:rsidP="0094576F">
      <w:pPr>
        <w:framePr w:w="9533" w:wrap="notBeside" w:vAnchor="text" w:hAnchor="text" w:xAlign="center" w:y="1"/>
        <w:rPr>
          <w:rFonts w:ascii="Times New Roman" w:hAnsi="Times New Roman" w:cs="Times New Roman"/>
          <w:sz w:val="2"/>
          <w:szCs w:val="2"/>
        </w:rPr>
      </w:pPr>
    </w:p>
    <w:tbl>
      <w:tblPr>
        <w:tblStyle w:val="TableGrid"/>
        <w:tblW w:w="0" w:type="auto"/>
        <w:tblLook w:val="04A0" w:firstRow="1" w:lastRow="0" w:firstColumn="1" w:lastColumn="0" w:noHBand="0" w:noVBand="1"/>
      </w:tblPr>
      <w:tblGrid>
        <w:gridCol w:w="2389"/>
        <w:gridCol w:w="2389"/>
        <w:gridCol w:w="2389"/>
        <w:gridCol w:w="2389"/>
      </w:tblGrid>
      <w:tr w:rsidR="0094576F" w:rsidRPr="0094576F" w14:paraId="5DD3D527" w14:textId="77777777" w:rsidTr="00D24DEC">
        <w:tc>
          <w:tcPr>
            <w:tcW w:w="2389" w:type="dxa"/>
          </w:tcPr>
          <w:p w14:paraId="177611E0" w14:textId="77777777" w:rsidR="0094576F" w:rsidRPr="0094576F" w:rsidRDefault="0094576F" w:rsidP="00D24DEC">
            <w:pPr>
              <w:rPr>
                <w:rFonts w:ascii="Times New Roman" w:hAnsi="Times New Roman" w:cs="Times New Roman"/>
              </w:rPr>
            </w:pPr>
            <w:r w:rsidRPr="0094576F">
              <w:rPr>
                <w:rStyle w:val="Bodytext212pt"/>
                <w:rFonts w:eastAsia="Courier New"/>
              </w:rPr>
              <w:t>Gautos prekės, suteiktos paslaugos ar atliktų darbų trumpas aprašymas</w:t>
            </w:r>
          </w:p>
        </w:tc>
        <w:tc>
          <w:tcPr>
            <w:tcW w:w="2389" w:type="dxa"/>
            <w:vAlign w:val="center"/>
          </w:tcPr>
          <w:p w14:paraId="27988F86" w14:textId="77777777" w:rsidR="0094576F" w:rsidRPr="0094576F" w:rsidRDefault="0094576F" w:rsidP="00D24DEC">
            <w:pPr>
              <w:rPr>
                <w:rFonts w:ascii="Times New Roman" w:hAnsi="Times New Roman" w:cs="Times New Roman"/>
              </w:rPr>
            </w:pPr>
            <w:r w:rsidRPr="0094576F">
              <w:rPr>
                <w:rStyle w:val="Bodytext212pt"/>
                <w:rFonts w:eastAsia="Courier New"/>
              </w:rPr>
              <w:t>Kiekis (apimtys)</w:t>
            </w:r>
          </w:p>
        </w:tc>
        <w:tc>
          <w:tcPr>
            <w:tcW w:w="2389" w:type="dxa"/>
          </w:tcPr>
          <w:p w14:paraId="22C6D6A8" w14:textId="77777777" w:rsidR="0094576F" w:rsidRPr="0094576F" w:rsidRDefault="0094576F" w:rsidP="00D24DEC">
            <w:pPr>
              <w:rPr>
                <w:rFonts w:ascii="Times New Roman" w:hAnsi="Times New Roman" w:cs="Times New Roman"/>
              </w:rPr>
            </w:pPr>
            <w:r w:rsidRPr="0094576F">
              <w:rPr>
                <w:rStyle w:val="Bodytext212pt"/>
                <w:rFonts w:eastAsia="Courier New"/>
              </w:rPr>
              <w:t xml:space="preserve">Gautų prekių, suteiktų paslaugų ir atliktų darbų vertė, </w:t>
            </w:r>
            <w:proofErr w:type="spellStart"/>
            <w:r w:rsidRPr="0094576F">
              <w:rPr>
                <w:rStyle w:val="Bodytext212pt"/>
                <w:rFonts w:eastAsia="Courier New"/>
              </w:rPr>
              <w:t>Eur</w:t>
            </w:r>
            <w:proofErr w:type="spellEnd"/>
          </w:p>
        </w:tc>
        <w:tc>
          <w:tcPr>
            <w:tcW w:w="2389" w:type="dxa"/>
          </w:tcPr>
          <w:p w14:paraId="4125AFBE" w14:textId="77777777" w:rsidR="0094576F" w:rsidRPr="0094576F" w:rsidRDefault="0094576F" w:rsidP="00D24DEC">
            <w:pPr>
              <w:rPr>
                <w:rFonts w:ascii="Times New Roman" w:hAnsi="Times New Roman" w:cs="Times New Roman"/>
              </w:rPr>
            </w:pPr>
            <w:r w:rsidRPr="0094576F">
              <w:rPr>
                <w:rStyle w:val="Bodytext212pt"/>
                <w:rFonts w:eastAsia="Courier New"/>
              </w:rPr>
              <w:t>Pastabos</w:t>
            </w:r>
          </w:p>
        </w:tc>
      </w:tr>
      <w:tr w:rsidR="0094576F" w:rsidRPr="0094576F" w14:paraId="1F77C678" w14:textId="77777777" w:rsidTr="00D24DEC">
        <w:tc>
          <w:tcPr>
            <w:tcW w:w="2389" w:type="dxa"/>
          </w:tcPr>
          <w:p w14:paraId="22A51DCC" w14:textId="77777777" w:rsidR="0094576F" w:rsidRPr="0094576F" w:rsidRDefault="0094576F" w:rsidP="00D24DEC">
            <w:pPr>
              <w:rPr>
                <w:rFonts w:ascii="Times New Roman" w:hAnsi="Times New Roman" w:cs="Times New Roman"/>
              </w:rPr>
            </w:pPr>
          </w:p>
        </w:tc>
        <w:tc>
          <w:tcPr>
            <w:tcW w:w="2389" w:type="dxa"/>
          </w:tcPr>
          <w:p w14:paraId="3374F2C7" w14:textId="77777777" w:rsidR="0094576F" w:rsidRPr="0094576F" w:rsidRDefault="0094576F" w:rsidP="00D24DEC">
            <w:pPr>
              <w:rPr>
                <w:rFonts w:ascii="Times New Roman" w:hAnsi="Times New Roman" w:cs="Times New Roman"/>
              </w:rPr>
            </w:pPr>
          </w:p>
        </w:tc>
        <w:tc>
          <w:tcPr>
            <w:tcW w:w="2389" w:type="dxa"/>
          </w:tcPr>
          <w:p w14:paraId="289283B4" w14:textId="77777777" w:rsidR="0094576F" w:rsidRPr="0094576F" w:rsidRDefault="0094576F" w:rsidP="00D24DEC">
            <w:pPr>
              <w:rPr>
                <w:rFonts w:ascii="Times New Roman" w:hAnsi="Times New Roman" w:cs="Times New Roman"/>
              </w:rPr>
            </w:pPr>
          </w:p>
        </w:tc>
        <w:tc>
          <w:tcPr>
            <w:tcW w:w="2389" w:type="dxa"/>
          </w:tcPr>
          <w:p w14:paraId="17D347D7" w14:textId="77777777" w:rsidR="0094576F" w:rsidRPr="0094576F" w:rsidRDefault="0094576F" w:rsidP="00D24DEC">
            <w:pPr>
              <w:rPr>
                <w:rFonts w:ascii="Times New Roman" w:hAnsi="Times New Roman" w:cs="Times New Roman"/>
              </w:rPr>
            </w:pPr>
          </w:p>
        </w:tc>
      </w:tr>
      <w:tr w:rsidR="0094576F" w:rsidRPr="0094576F" w14:paraId="4C3AD11C" w14:textId="77777777" w:rsidTr="00D24DEC">
        <w:tc>
          <w:tcPr>
            <w:tcW w:w="2389" w:type="dxa"/>
          </w:tcPr>
          <w:p w14:paraId="5105A862" w14:textId="77777777" w:rsidR="0094576F" w:rsidRPr="0094576F" w:rsidRDefault="0094576F" w:rsidP="00D24DEC">
            <w:pPr>
              <w:rPr>
                <w:rFonts w:ascii="Times New Roman" w:hAnsi="Times New Roman" w:cs="Times New Roman"/>
              </w:rPr>
            </w:pPr>
          </w:p>
        </w:tc>
        <w:tc>
          <w:tcPr>
            <w:tcW w:w="2389" w:type="dxa"/>
          </w:tcPr>
          <w:p w14:paraId="611999AE" w14:textId="77777777" w:rsidR="0094576F" w:rsidRPr="0094576F" w:rsidRDefault="0094576F" w:rsidP="00D24DEC">
            <w:pPr>
              <w:rPr>
                <w:rFonts w:ascii="Times New Roman" w:hAnsi="Times New Roman" w:cs="Times New Roman"/>
              </w:rPr>
            </w:pPr>
          </w:p>
        </w:tc>
        <w:tc>
          <w:tcPr>
            <w:tcW w:w="2389" w:type="dxa"/>
          </w:tcPr>
          <w:p w14:paraId="2E299F80" w14:textId="77777777" w:rsidR="0094576F" w:rsidRPr="0094576F" w:rsidRDefault="0094576F" w:rsidP="00D24DEC">
            <w:pPr>
              <w:rPr>
                <w:rFonts w:ascii="Times New Roman" w:hAnsi="Times New Roman" w:cs="Times New Roman"/>
              </w:rPr>
            </w:pPr>
          </w:p>
        </w:tc>
        <w:tc>
          <w:tcPr>
            <w:tcW w:w="2389" w:type="dxa"/>
          </w:tcPr>
          <w:p w14:paraId="0DD8AB93" w14:textId="77777777" w:rsidR="0094576F" w:rsidRPr="0094576F" w:rsidRDefault="0094576F" w:rsidP="00D24DEC">
            <w:pPr>
              <w:rPr>
                <w:rFonts w:ascii="Times New Roman" w:hAnsi="Times New Roman" w:cs="Times New Roman"/>
              </w:rPr>
            </w:pPr>
          </w:p>
        </w:tc>
      </w:tr>
      <w:tr w:rsidR="0094576F" w:rsidRPr="0094576F" w14:paraId="490A5267" w14:textId="77777777" w:rsidTr="00D24DEC">
        <w:tc>
          <w:tcPr>
            <w:tcW w:w="2389" w:type="dxa"/>
          </w:tcPr>
          <w:p w14:paraId="07750D8C" w14:textId="77777777" w:rsidR="0094576F" w:rsidRPr="0094576F" w:rsidRDefault="0094576F" w:rsidP="00D24DEC">
            <w:pPr>
              <w:jc w:val="right"/>
              <w:rPr>
                <w:rFonts w:ascii="Times New Roman" w:hAnsi="Times New Roman" w:cs="Times New Roman"/>
              </w:rPr>
            </w:pPr>
            <w:proofErr w:type="spellStart"/>
            <w:r w:rsidRPr="0094576F">
              <w:rPr>
                <w:rStyle w:val="Bodytext20"/>
                <w:rFonts w:eastAsia="Courier New"/>
              </w:rPr>
              <w:t>Iš</w:t>
            </w:r>
            <w:proofErr w:type="spellEnd"/>
            <w:r w:rsidRPr="0094576F">
              <w:rPr>
                <w:rStyle w:val="Bodytext20"/>
                <w:rFonts w:eastAsia="Courier New"/>
              </w:rPr>
              <w:t xml:space="preserve"> </w:t>
            </w:r>
            <w:proofErr w:type="spellStart"/>
            <w:r w:rsidRPr="0094576F">
              <w:rPr>
                <w:rStyle w:val="Bodytext20"/>
                <w:rFonts w:eastAsia="Courier New"/>
              </w:rPr>
              <w:t>viso</w:t>
            </w:r>
            <w:proofErr w:type="spellEnd"/>
            <w:r w:rsidRPr="0094576F">
              <w:rPr>
                <w:rStyle w:val="Bodytext20"/>
                <w:rFonts w:eastAsia="Courier New"/>
              </w:rPr>
              <w:t>:</w:t>
            </w:r>
          </w:p>
        </w:tc>
        <w:tc>
          <w:tcPr>
            <w:tcW w:w="2389" w:type="dxa"/>
          </w:tcPr>
          <w:p w14:paraId="30955654" w14:textId="77777777" w:rsidR="0094576F" w:rsidRPr="0094576F" w:rsidRDefault="0094576F" w:rsidP="00D24DEC">
            <w:pPr>
              <w:rPr>
                <w:rFonts w:ascii="Times New Roman" w:hAnsi="Times New Roman" w:cs="Times New Roman"/>
              </w:rPr>
            </w:pPr>
          </w:p>
        </w:tc>
        <w:tc>
          <w:tcPr>
            <w:tcW w:w="2389" w:type="dxa"/>
          </w:tcPr>
          <w:p w14:paraId="6C1D9D45" w14:textId="77777777" w:rsidR="0094576F" w:rsidRPr="0094576F" w:rsidRDefault="0094576F" w:rsidP="00D24DEC">
            <w:pPr>
              <w:rPr>
                <w:rFonts w:ascii="Times New Roman" w:hAnsi="Times New Roman" w:cs="Times New Roman"/>
              </w:rPr>
            </w:pPr>
          </w:p>
        </w:tc>
        <w:tc>
          <w:tcPr>
            <w:tcW w:w="2389" w:type="dxa"/>
          </w:tcPr>
          <w:p w14:paraId="47274837" w14:textId="77777777" w:rsidR="0094576F" w:rsidRPr="0094576F" w:rsidRDefault="0094576F" w:rsidP="00D24DEC">
            <w:pPr>
              <w:rPr>
                <w:rFonts w:ascii="Times New Roman" w:hAnsi="Times New Roman" w:cs="Times New Roman"/>
              </w:rPr>
            </w:pPr>
          </w:p>
        </w:tc>
      </w:tr>
    </w:tbl>
    <w:p w14:paraId="2C080CE4" w14:textId="77777777" w:rsidR="0094576F" w:rsidRPr="0094576F" w:rsidRDefault="0094576F" w:rsidP="0094576F">
      <w:pPr>
        <w:rPr>
          <w:rFonts w:ascii="Times New Roman" w:hAnsi="Times New Roman" w:cs="Times New Roman"/>
        </w:rPr>
      </w:pPr>
    </w:p>
    <w:p w14:paraId="4BE347A4" w14:textId="77777777" w:rsidR="0094576F" w:rsidRPr="0094576F" w:rsidRDefault="0094576F" w:rsidP="0094576F">
      <w:pPr>
        <w:pStyle w:val="Heading10"/>
        <w:keepNext/>
        <w:keepLines/>
        <w:shd w:val="clear" w:color="auto" w:fill="auto"/>
        <w:spacing w:before="293" w:after="92" w:line="266" w:lineRule="exact"/>
        <w:ind w:left="260"/>
        <w:jc w:val="left"/>
      </w:pPr>
      <w:bookmarkStart w:id="21" w:name="bookmark24"/>
      <w:r w:rsidRPr="0094576F">
        <w:t>5. PARAMOS DALYKO VIEŠINIMAS</w:t>
      </w:r>
      <w:bookmarkEnd w:id="21"/>
    </w:p>
    <w:p w14:paraId="69403CFC" w14:textId="77777777" w:rsidR="0094576F" w:rsidRPr="0094576F" w:rsidRDefault="0094576F" w:rsidP="0094576F">
      <w:pPr>
        <w:pStyle w:val="Bodytext40"/>
        <w:shd w:val="clear" w:color="auto" w:fill="auto"/>
        <w:spacing w:after="0" w:line="326" w:lineRule="exact"/>
        <w:ind w:right="220"/>
        <w:jc w:val="both"/>
      </w:pPr>
      <w:r w:rsidRPr="0094576F">
        <w:t>Trumpai aprašykite Paramos dalyko viešinimą, nurodykite, kaip gautų paramą pristatėte savo sveikatos priežiūros įstaigos darbuotojams, visuomenei, kokią auditoriją informacija pasiekė, kokias viešinimo priemones naudojote</w:t>
      </w:r>
    </w:p>
    <w:p w14:paraId="60708AA7" w14:textId="77777777" w:rsidR="0094576F" w:rsidRPr="0094576F" w:rsidRDefault="0094576F" w:rsidP="0094576F">
      <w:pPr>
        <w:pStyle w:val="Bodytext40"/>
        <w:shd w:val="clear" w:color="auto" w:fill="auto"/>
        <w:spacing w:after="0" w:line="326" w:lineRule="exact"/>
        <w:ind w:right="220"/>
        <w:jc w:val="both"/>
      </w:pPr>
    </w:p>
    <w:p w14:paraId="58841337" w14:textId="77777777" w:rsidR="0094576F" w:rsidRPr="0094576F" w:rsidRDefault="0094576F" w:rsidP="0094576F">
      <w:pPr>
        <w:pStyle w:val="Bodytext40"/>
        <w:shd w:val="clear" w:color="auto" w:fill="auto"/>
        <w:spacing w:after="0" w:line="326" w:lineRule="exact"/>
        <w:ind w:right="220"/>
        <w:jc w:val="both"/>
      </w:pPr>
    </w:p>
    <w:p w14:paraId="5DE20A0F" w14:textId="455EF22E" w:rsidR="0094576F" w:rsidRPr="0094576F" w:rsidRDefault="0094576F" w:rsidP="0094576F">
      <w:pPr>
        <w:pStyle w:val="Bodytext40"/>
        <w:shd w:val="clear" w:color="auto" w:fill="auto"/>
        <w:spacing w:after="0" w:line="326" w:lineRule="exact"/>
        <w:ind w:right="220"/>
        <w:jc w:val="both"/>
        <w:rPr>
          <w:b/>
          <w:bCs/>
          <w:i w:val="0"/>
          <w:iCs w:val="0"/>
          <w:lang w:val="en-US"/>
        </w:rPr>
        <w:sectPr w:rsidR="0094576F" w:rsidRPr="0094576F" w:rsidSect="00051321">
          <w:headerReference w:type="even" r:id="rId16"/>
          <w:headerReference w:type="default" r:id="rId17"/>
          <w:pgSz w:w="11900" w:h="16840"/>
          <w:pgMar w:top="993" w:right="641" w:bottom="1866" w:left="1693" w:header="0" w:footer="3" w:gutter="0"/>
          <w:cols w:space="720"/>
          <w:noEndnote/>
          <w:docGrid w:linePitch="360"/>
        </w:sectPr>
      </w:pPr>
      <w:r w:rsidRPr="0094576F">
        <w:rPr>
          <w:b/>
          <w:bCs/>
          <w:i w:val="0"/>
          <w:iCs w:val="0"/>
          <w:sz w:val="24"/>
          <w:szCs w:val="24"/>
          <w:lang w:val="en-US"/>
        </w:rPr>
        <w:t>6</w:t>
      </w:r>
      <w:r w:rsidRPr="0094576F">
        <w:rPr>
          <w:b/>
          <w:bCs/>
          <w:i w:val="0"/>
          <w:iCs w:val="0"/>
          <w:lang w:val="en-US"/>
        </w:rPr>
        <w:t>.</w:t>
      </w:r>
      <w:r>
        <w:rPr>
          <w:b/>
          <w:bCs/>
          <w:i w:val="0"/>
          <w:iCs w:val="0"/>
          <w:lang w:val="en-US"/>
        </w:rPr>
        <w:t xml:space="preserve"> </w:t>
      </w:r>
      <w:r w:rsidRPr="0094576F">
        <w:t xml:space="preserve"> </w:t>
      </w:r>
      <w:proofErr w:type="gramStart"/>
      <w:r w:rsidRPr="0094576F">
        <w:rPr>
          <w:b/>
          <w:bCs/>
          <w:i w:val="0"/>
          <w:iCs w:val="0"/>
        </w:rPr>
        <w:t>IŠVADOS ,</w:t>
      </w:r>
      <w:proofErr w:type="gramEnd"/>
      <w:r w:rsidRPr="0094576F">
        <w:rPr>
          <w:b/>
          <w:bCs/>
          <w:i w:val="0"/>
          <w:iCs w:val="0"/>
        </w:rPr>
        <w:t xml:space="preserve"> PASTABOS, PASIŪLYMAI  PARAMOS DAVĖJUI  (JEI JŲ YR</w:t>
      </w:r>
      <w:r>
        <w:rPr>
          <w:b/>
          <w:bCs/>
          <w:i w:val="0"/>
          <w:iCs w:val="0"/>
          <w:lang w:val="en-US"/>
        </w:rPr>
        <w:t>A)</w:t>
      </w:r>
    </w:p>
    <w:p w14:paraId="43A8BC90" w14:textId="77777777" w:rsidR="0094576F" w:rsidRPr="0094576F" w:rsidRDefault="0094576F" w:rsidP="0094576F">
      <w:pPr>
        <w:spacing w:line="360" w:lineRule="exact"/>
        <w:rPr>
          <w:rFonts w:ascii="Times New Roman" w:hAnsi="Times New Roman" w:cs="Times New Roman"/>
        </w:rPr>
      </w:pPr>
      <w:r w:rsidRPr="0094576F">
        <w:rPr>
          <w:rFonts w:ascii="Times New Roman" w:hAnsi="Times New Roman" w:cs="Times New Roman"/>
          <w:noProof/>
        </w:rPr>
        <w:lastRenderedPageBreak/>
        <mc:AlternateContent>
          <mc:Choice Requires="wps">
            <w:drawing>
              <wp:anchor distT="0" distB="0" distL="63500" distR="63500" simplePos="0" relativeHeight="251659264" behindDoc="0" locked="0" layoutInCell="1" allowOverlap="1" wp14:anchorId="7AEBACC8" wp14:editId="3E506EA4">
                <wp:simplePos x="0" y="0"/>
                <wp:positionH relativeFrom="margin">
                  <wp:posOffset>12065</wp:posOffset>
                </wp:positionH>
                <wp:positionV relativeFrom="paragraph">
                  <wp:posOffset>1562735</wp:posOffset>
                </wp:positionV>
                <wp:extent cx="6233160" cy="937260"/>
                <wp:effectExtent l="3810" t="0" r="1905"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937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F1202" w14:textId="77777777" w:rsidR="0094576F" w:rsidRDefault="0094576F" w:rsidP="0094576F">
                            <w:pPr>
                              <w:pStyle w:val="Heading10"/>
                              <w:keepNext/>
                              <w:keepLines/>
                              <w:shd w:val="clear" w:color="auto" w:fill="auto"/>
                              <w:spacing w:after="114" w:line="266" w:lineRule="exact"/>
                              <w:jc w:val="both"/>
                            </w:pPr>
                            <w:bookmarkStart w:id="22" w:name="bookmark26"/>
                            <w:r>
                              <w:rPr>
                                <w:rStyle w:val="Heading1Exact"/>
                                <w:b/>
                                <w:bCs/>
                              </w:rPr>
                              <w:t>7. PRIEDAI</w:t>
                            </w:r>
                            <w:bookmarkEnd w:id="22"/>
                          </w:p>
                          <w:p w14:paraId="6EE2C9BD" w14:textId="77777777" w:rsidR="0094576F" w:rsidRPr="0094576F" w:rsidRDefault="0094576F" w:rsidP="0094576F">
                            <w:pPr>
                              <w:pStyle w:val="Bodytext40"/>
                              <w:shd w:val="clear" w:color="auto" w:fill="auto"/>
                              <w:tabs>
                                <w:tab w:val="left" w:leader="underscore" w:pos="6898"/>
                                <w:tab w:val="left" w:leader="underscore" w:pos="8318"/>
                                <w:tab w:val="left" w:leader="underscore" w:pos="9720"/>
                              </w:tabs>
                              <w:spacing w:after="0" w:line="274" w:lineRule="exact"/>
                              <w:jc w:val="both"/>
                              <w:rPr>
                                <w:i w:val="0"/>
                                <w:iCs w:val="0"/>
                              </w:rPr>
                            </w:pPr>
                            <w:r w:rsidRPr="0094576F">
                              <w:rPr>
                                <w:rStyle w:val="Bodytext4Exact"/>
                                <w:i/>
                                <w:iCs/>
                              </w:rPr>
                              <w:t>Prie Paramos panaudojimo ataskaitos privalo būti pridėti pasiektus Paramos rezultatus patvirtinantys dokumentai (priėmimo</w:t>
                            </w:r>
                            <w:r w:rsidRPr="0094576F">
                              <w:rPr>
                                <w:rStyle w:val="Bodytext4NotItalicExact"/>
                                <w:i/>
                                <w:iCs/>
                              </w:rPr>
                              <w:t xml:space="preserve"> </w:t>
                            </w:r>
                            <w:r w:rsidRPr="0094576F">
                              <w:rPr>
                                <w:rStyle w:val="Bodytext4Exact"/>
                                <w:i/>
                                <w:iCs/>
                              </w:rPr>
                              <w:t>-perdavimo aktai, nuotraukos, vaizdinė medžiaga ir pan.), jei parama suteikta piniginėmis lėšomis - ir išlaidas patvirtinantys dokumentai (pvz., kvitų, čekių, pridėtinės vertės mokesčio sąskaitų-faktūrų kopijos ir pan.).</w:t>
                            </w:r>
                            <w:r w:rsidRPr="0094576F">
                              <w:rPr>
                                <w:rStyle w:val="Bodytext4NotItalicExact"/>
                                <w:i/>
                                <w:iCs/>
                              </w:rPr>
                              <w:tab/>
                            </w:r>
                            <w:r w:rsidRPr="0094576F">
                              <w:rPr>
                                <w:rStyle w:val="Bodytext4NotItalicExact"/>
                                <w:i/>
                                <w:iCs/>
                              </w:rPr>
                              <w:tab/>
                            </w:r>
                            <w:r w:rsidRPr="0094576F">
                              <w:rPr>
                                <w:rStyle w:val="Bodytext4NotItalicExact"/>
                                <w:i/>
                                <w:iCs/>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EBACC8" id="_x0000_t202" coordsize="21600,21600" o:spt="202" path="m,l,21600r21600,l21600,xe">
                <v:stroke joinstyle="miter"/>
                <v:path gradientshapeok="t" o:connecttype="rect"/>
              </v:shapetype>
              <v:shape id="Text Box 5" o:spid="_x0000_s1026" type="#_x0000_t202" style="position:absolute;margin-left:.95pt;margin-top:123.05pt;width:490.8pt;height:73.8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" filled="f" stroked="f">
                <v:textbox style="mso-fit-shape-to-text:t" inset="0,0,0,0">
                  <w:txbxContent>
                    <w:p w14:paraId="5D7F1202" w14:textId="77777777" w:rsidR="0094576F" w:rsidRDefault="0094576F" w:rsidP="0094576F">
                      <w:pPr>
                        <w:pStyle w:val="Heading10"/>
                        <w:keepNext/>
                        <w:keepLines/>
                        <w:shd w:val="clear" w:color="auto" w:fill="auto"/>
                        <w:spacing w:after="114" w:line="266" w:lineRule="exact"/>
                        <w:jc w:val="both"/>
                      </w:pPr>
                      <w:bookmarkStart w:id="23" w:name="bookmark26"/>
                      <w:r>
                        <w:rPr>
                          <w:rStyle w:val="Heading1Exact"/>
                          <w:b/>
                          <w:bCs/>
                        </w:rPr>
                        <w:t>7. PRIEDAI</w:t>
                      </w:r>
                      <w:bookmarkEnd w:id="23"/>
                    </w:p>
                    <w:p w14:paraId="6EE2C9BD" w14:textId="77777777" w:rsidR="0094576F" w:rsidRPr="0094576F" w:rsidRDefault="0094576F" w:rsidP="0094576F">
                      <w:pPr>
                        <w:pStyle w:val="Bodytext40"/>
                        <w:shd w:val="clear" w:color="auto" w:fill="auto"/>
                        <w:tabs>
                          <w:tab w:val="left" w:leader="underscore" w:pos="6898"/>
                          <w:tab w:val="left" w:leader="underscore" w:pos="8318"/>
                          <w:tab w:val="left" w:leader="underscore" w:pos="9720"/>
                        </w:tabs>
                        <w:spacing w:after="0" w:line="274" w:lineRule="exact"/>
                        <w:jc w:val="both"/>
                        <w:rPr>
                          <w:i w:val="0"/>
                          <w:iCs w:val="0"/>
                        </w:rPr>
                      </w:pPr>
                      <w:r w:rsidRPr="0094576F">
                        <w:rPr>
                          <w:rStyle w:val="Bodytext4Exact"/>
                          <w:i/>
                          <w:iCs/>
                        </w:rPr>
                        <w:t>Prie Paramos panaudojimo ataskaitos privalo būti pridėti pasiektus Paramos rezultatus patvirtinantys dokumentai (priėmimo</w:t>
                      </w:r>
                      <w:r w:rsidRPr="0094576F">
                        <w:rPr>
                          <w:rStyle w:val="Bodytext4NotItalicExact"/>
                          <w:i/>
                          <w:iCs/>
                        </w:rPr>
                        <w:t xml:space="preserve"> </w:t>
                      </w:r>
                      <w:r w:rsidRPr="0094576F">
                        <w:rPr>
                          <w:rStyle w:val="Bodytext4Exact"/>
                          <w:i/>
                          <w:iCs/>
                        </w:rPr>
                        <w:t>-perdavimo aktai, nuotraukos, vaizdinė medžiaga ir pan.), jei parama suteikta piniginėmis lėšomis - ir išlaidas patvirtinantys dokumentai (pvz., kvitų, čekių, pridėtinės vertės mokesčio sąskaitų-faktūrų kopijos ir pan.).</w:t>
                      </w:r>
                      <w:r w:rsidRPr="0094576F">
                        <w:rPr>
                          <w:rStyle w:val="Bodytext4NotItalicExact"/>
                          <w:i/>
                          <w:iCs/>
                        </w:rPr>
                        <w:tab/>
                      </w:r>
                      <w:r w:rsidRPr="0094576F">
                        <w:rPr>
                          <w:rStyle w:val="Bodytext4NotItalicExact"/>
                          <w:i/>
                          <w:iCs/>
                        </w:rPr>
                        <w:tab/>
                      </w:r>
                      <w:r w:rsidRPr="0094576F">
                        <w:rPr>
                          <w:rStyle w:val="Bodytext4NotItalicExact"/>
                          <w:i/>
                          <w:iCs/>
                        </w:rPr>
                        <w:tab/>
                      </w:r>
                    </w:p>
                  </w:txbxContent>
                </v:textbox>
                <w10:wrap anchorx="margin"/>
              </v:shape>
            </w:pict>
          </mc:Fallback>
        </mc:AlternateContent>
      </w:r>
    </w:p>
    <w:p w14:paraId="3B56B55B" w14:textId="77777777" w:rsidR="0094576F" w:rsidRPr="0094576F" w:rsidRDefault="0094576F" w:rsidP="0094576F">
      <w:pPr>
        <w:spacing w:line="360" w:lineRule="exact"/>
        <w:rPr>
          <w:rFonts w:ascii="Times New Roman" w:hAnsi="Times New Roman" w:cs="Times New Roman"/>
        </w:rPr>
      </w:pPr>
    </w:p>
    <w:p w14:paraId="0878441F" w14:textId="77777777" w:rsidR="0094576F" w:rsidRPr="0094576F" w:rsidRDefault="0094576F" w:rsidP="0094576F">
      <w:pPr>
        <w:spacing w:line="360" w:lineRule="exact"/>
        <w:rPr>
          <w:rFonts w:ascii="Times New Roman" w:hAnsi="Times New Roman" w:cs="Times New Roman"/>
        </w:rPr>
      </w:pPr>
    </w:p>
    <w:p w14:paraId="08DA077F" w14:textId="77777777" w:rsidR="0094576F" w:rsidRPr="0094576F" w:rsidRDefault="0094576F" w:rsidP="0094576F">
      <w:pPr>
        <w:spacing w:line="360" w:lineRule="exact"/>
        <w:rPr>
          <w:rFonts w:ascii="Times New Roman" w:hAnsi="Times New Roman" w:cs="Times New Roman"/>
        </w:rPr>
      </w:pPr>
    </w:p>
    <w:p w14:paraId="2F5E4963" w14:textId="77777777" w:rsidR="0094576F" w:rsidRPr="0094576F" w:rsidRDefault="0094576F" w:rsidP="0094576F">
      <w:pPr>
        <w:spacing w:line="360" w:lineRule="exact"/>
        <w:rPr>
          <w:rFonts w:ascii="Times New Roman" w:hAnsi="Times New Roman" w:cs="Times New Roman"/>
        </w:rPr>
      </w:pPr>
    </w:p>
    <w:p w14:paraId="4F3221EC" w14:textId="77777777" w:rsidR="0094576F" w:rsidRPr="0094576F" w:rsidRDefault="0094576F" w:rsidP="0094576F">
      <w:pPr>
        <w:spacing w:line="360" w:lineRule="exact"/>
        <w:rPr>
          <w:rFonts w:ascii="Times New Roman" w:hAnsi="Times New Roman" w:cs="Times New Roman"/>
        </w:rPr>
      </w:pPr>
    </w:p>
    <w:p w14:paraId="514C3519" w14:textId="77777777" w:rsidR="0094576F" w:rsidRPr="0094576F" w:rsidRDefault="0094576F" w:rsidP="0094576F">
      <w:pPr>
        <w:spacing w:line="360" w:lineRule="exact"/>
        <w:rPr>
          <w:rFonts w:ascii="Times New Roman" w:hAnsi="Times New Roman" w:cs="Times New Roman"/>
        </w:rPr>
      </w:pPr>
    </w:p>
    <w:p w14:paraId="739DDC2B" w14:textId="77777777" w:rsidR="0094576F" w:rsidRPr="0094576F" w:rsidRDefault="0094576F" w:rsidP="0094576F">
      <w:pPr>
        <w:spacing w:line="360" w:lineRule="exact"/>
        <w:rPr>
          <w:rFonts w:ascii="Times New Roman" w:hAnsi="Times New Roman" w:cs="Times New Roman"/>
        </w:rPr>
      </w:pPr>
    </w:p>
    <w:p w14:paraId="0A144088" w14:textId="77777777" w:rsidR="0094576F" w:rsidRPr="0094576F" w:rsidRDefault="0094576F" w:rsidP="0094576F">
      <w:pPr>
        <w:spacing w:line="360" w:lineRule="exact"/>
        <w:rPr>
          <w:rFonts w:ascii="Times New Roman" w:hAnsi="Times New Roman" w:cs="Times New Roman"/>
        </w:rPr>
      </w:pPr>
    </w:p>
    <w:p w14:paraId="45FC4BE4" w14:textId="77777777" w:rsidR="0094576F" w:rsidRPr="0094576F" w:rsidRDefault="0094576F" w:rsidP="0094576F">
      <w:pPr>
        <w:spacing w:line="360" w:lineRule="exact"/>
        <w:rPr>
          <w:rFonts w:ascii="Times New Roman" w:hAnsi="Times New Roman" w:cs="Times New Roman"/>
        </w:rPr>
      </w:pPr>
    </w:p>
    <w:p w14:paraId="7AF8434A" w14:textId="77777777" w:rsidR="0094576F" w:rsidRPr="0094576F" w:rsidRDefault="0094576F" w:rsidP="0094576F">
      <w:pPr>
        <w:spacing w:line="360" w:lineRule="exact"/>
        <w:rPr>
          <w:rFonts w:ascii="Times New Roman" w:hAnsi="Times New Roman" w:cs="Times New Roman"/>
        </w:rPr>
      </w:pPr>
    </w:p>
    <w:p w14:paraId="213A6971" w14:textId="77777777" w:rsidR="0094576F" w:rsidRPr="0094576F" w:rsidRDefault="0094576F" w:rsidP="0094576F">
      <w:pPr>
        <w:spacing w:line="640" w:lineRule="exact"/>
        <w:rPr>
          <w:rFonts w:ascii="Times New Roman" w:hAnsi="Times New Roman" w:cs="Times New Roman"/>
        </w:rPr>
      </w:pPr>
    </w:p>
    <w:tbl>
      <w:tblPr>
        <w:tblStyle w:val="TableGrid"/>
        <w:tblW w:w="0" w:type="auto"/>
        <w:tblLook w:val="04A0" w:firstRow="1" w:lastRow="0" w:firstColumn="1" w:lastColumn="0" w:noHBand="0" w:noVBand="1"/>
      </w:tblPr>
      <w:tblGrid>
        <w:gridCol w:w="570"/>
        <w:gridCol w:w="4346"/>
        <w:gridCol w:w="2455"/>
        <w:gridCol w:w="2455"/>
      </w:tblGrid>
      <w:tr w:rsidR="0094576F" w:rsidRPr="0094576F" w14:paraId="050DCB9E" w14:textId="77777777" w:rsidTr="00D24DEC">
        <w:tc>
          <w:tcPr>
            <w:tcW w:w="562" w:type="dxa"/>
          </w:tcPr>
          <w:p w14:paraId="58EBDBC2" w14:textId="77777777" w:rsidR="0094576F" w:rsidRPr="0094576F" w:rsidRDefault="0094576F" w:rsidP="00D24DEC">
            <w:pPr>
              <w:jc w:val="center"/>
              <w:rPr>
                <w:rFonts w:ascii="Times New Roman" w:hAnsi="Times New Roman" w:cs="Times New Roman"/>
                <w:b/>
                <w:bCs/>
              </w:rPr>
            </w:pPr>
            <w:r w:rsidRPr="0094576F">
              <w:rPr>
                <w:rFonts w:ascii="Times New Roman" w:hAnsi="Times New Roman" w:cs="Times New Roman"/>
                <w:b/>
                <w:bCs/>
              </w:rPr>
              <w:t>Eil.</w:t>
            </w:r>
          </w:p>
          <w:p w14:paraId="6B5A74CB" w14:textId="77777777" w:rsidR="0094576F" w:rsidRPr="0094576F" w:rsidRDefault="0094576F" w:rsidP="00D24DEC">
            <w:pPr>
              <w:jc w:val="center"/>
              <w:rPr>
                <w:rFonts w:ascii="Times New Roman" w:hAnsi="Times New Roman" w:cs="Times New Roman"/>
                <w:b/>
                <w:bCs/>
              </w:rPr>
            </w:pPr>
            <w:r w:rsidRPr="0094576F">
              <w:rPr>
                <w:rFonts w:ascii="Times New Roman" w:hAnsi="Times New Roman" w:cs="Times New Roman"/>
                <w:b/>
                <w:bCs/>
              </w:rPr>
              <w:t>Nr.</w:t>
            </w:r>
          </w:p>
        </w:tc>
        <w:tc>
          <w:tcPr>
            <w:tcW w:w="4350" w:type="dxa"/>
          </w:tcPr>
          <w:p w14:paraId="083F8F5A" w14:textId="77777777" w:rsidR="0094576F" w:rsidRPr="0094576F" w:rsidRDefault="0094576F" w:rsidP="00D24DEC">
            <w:pPr>
              <w:jc w:val="center"/>
              <w:rPr>
                <w:rFonts w:ascii="Times New Roman" w:hAnsi="Times New Roman" w:cs="Times New Roman"/>
                <w:b/>
                <w:bCs/>
              </w:rPr>
            </w:pPr>
            <w:r w:rsidRPr="0094576F">
              <w:rPr>
                <w:rFonts w:ascii="Times New Roman" w:hAnsi="Times New Roman" w:cs="Times New Roman"/>
                <w:b/>
                <w:bCs/>
              </w:rPr>
              <w:t>Dokumento pavadinimas</w:t>
            </w:r>
          </w:p>
        </w:tc>
        <w:tc>
          <w:tcPr>
            <w:tcW w:w="2457" w:type="dxa"/>
          </w:tcPr>
          <w:p w14:paraId="096B3010" w14:textId="77777777" w:rsidR="0094576F" w:rsidRPr="0094576F" w:rsidRDefault="0094576F" w:rsidP="00D24DEC">
            <w:pPr>
              <w:jc w:val="center"/>
              <w:rPr>
                <w:rFonts w:ascii="Times New Roman" w:hAnsi="Times New Roman" w:cs="Times New Roman"/>
                <w:b/>
                <w:bCs/>
              </w:rPr>
            </w:pPr>
            <w:r w:rsidRPr="0094576F">
              <w:rPr>
                <w:rFonts w:ascii="Times New Roman" w:hAnsi="Times New Roman" w:cs="Times New Roman"/>
                <w:b/>
                <w:bCs/>
              </w:rPr>
              <w:t>Lapų skaičius</w:t>
            </w:r>
          </w:p>
        </w:tc>
        <w:tc>
          <w:tcPr>
            <w:tcW w:w="2457" w:type="dxa"/>
          </w:tcPr>
          <w:p w14:paraId="701F8A69" w14:textId="77777777" w:rsidR="0094576F" w:rsidRPr="0094576F" w:rsidRDefault="0094576F" w:rsidP="00D24DEC">
            <w:pPr>
              <w:jc w:val="center"/>
              <w:rPr>
                <w:rFonts w:ascii="Times New Roman" w:hAnsi="Times New Roman" w:cs="Times New Roman"/>
                <w:b/>
                <w:bCs/>
              </w:rPr>
            </w:pPr>
            <w:r w:rsidRPr="0094576F">
              <w:rPr>
                <w:rFonts w:ascii="Times New Roman" w:hAnsi="Times New Roman" w:cs="Times New Roman"/>
                <w:b/>
                <w:bCs/>
              </w:rPr>
              <w:t>Pastabos</w:t>
            </w:r>
          </w:p>
        </w:tc>
      </w:tr>
      <w:tr w:rsidR="0094576F" w:rsidRPr="0094576F" w14:paraId="46C08A07" w14:textId="77777777" w:rsidTr="00D24DEC">
        <w:tc>
          <w:tcPr>
            <w:tcW w:w="562" w:type="dxa"/>
          </w:tcPr>
          <w:p w14:paraId="7D492E68" w14:textId="77777777" w:rsidR="0094576F" w:rsidRPr="0094576F" w:rsidRDefault="0094576F" w:rsidP="00D24DEC">
            <w:pPr>
              <w:rPr>
                <w:rFonts w:ascii="Times New Roman" w:hAnsi="Times New Roman" w:cs="Times New Roman"/>
              </w:rPr>
            </w:pPr>
          </w:p>
        </w:tc>
        <w:tc>
          <w:tcPr>
            <w:tcW w:w="4350" w:type="dxa"/>
          </w:tcPr>
          <w:p w14:paraId="7B864CF4" w14:textId="77777777" w:rsidR="0094576F" w:rsidRPr="0094576F" w:rsidRDefault="0094576F" w:rsidP="00D24DEC">
            <w:pPr>
              <w:rPr>
                <w:rFonts w:ascii="Times New Roman" w:hAnsi="Times New Roman" w:cs="Times New Roman"/>
              </w:rPr>
            </w:pPr>
          </w:p>
        </w:tc>
        <w:tc>
          <w:tcPr>
            <w:tcW w:w="2457" w:type="dxa"/>
          </w:tcPr>
          <w:p w14:paraId="6A433289" w14:textId="77777777" w:rsidR="0094576F" w:rsidRPr="0094576F" w:rsidRDefault="0094576F" w:rsidP="00D24DEC">
            <w:pPr>
              <w:rPr>
                <w:rFonts w:ascii="Times New Roman" w:hAnsi="Times New Roman" w:cs="Times New Roman"/>
              </w:rPr>
            </w:pPr>
          </w:p>
        </w:tc>
        <w:tc>
          <w:tcPr>
            <w:tcW w:w="2457" w:type="dxa"/>
          </w:tcPr>
          <w:p w14:paraId="2EF6A263" w14:textId="77777777" w:rsidR="0094576F" w:rsidRPr="0094576F" w:rsidRDefault="0094576F" w:rsidP="00D24DEC">
            <w:pPr>
              <w:rPr>
                <w:rFonts w:ascii="Times New Roman" w:hAnsi="Times New Roman" w:cs="Times New Roman"/>
              </w:rPr>
            </w:pPr>
          </w:p>
        </w:tc>
      </w:tr>
      <w:tr w:rsidR="0094576F" w:rsidRPr="0094576F" w14:paraId="14059970" w14:textId="77777777" w:rsidTr="00D24DEC">
        <w:tc>
          <w:tcPr>
            <w:tcW w:w="562" w:type="dxa"/>
          </w:tcPr>
          <w:p w14:paraId="637C151E" w14:textId="77777777" w:rsidR="0094576F" w:rsidRPr="0094576F" w:rsidRDefault="0094576F" w:rsidP="00D24DEC">
            <w:pPr>
              <w:rPr>
                <w:rFonts w:ascii="Times New Roman" w:hAnsi="Times New Roman" w:cs="Times New Roman"/>
              </w:rPr>
            </w:pPr>
          </w:p>
        </w:tc>
        <w:tc>
          <w:tcPr>
            <w:tcW w:w="4350" w:type="dxa"/>
          </w:tcPr>
          <w:p w14:paraId="2A43134A" w14:textId="77777777" w:rsidR="0094576F" w:rsidRPr="0094576F" w:rsidRDefault="0094576F" w:rsidP="00D24DEC">
            <w:pPr>
              <w:rPr>
                <w:rFonts w:ascii="Times New Roman" w:hAnsi="Times New Roman" w:cs="Times New Roman"/>
              </w:rPr>
            </w:pPr>
          </w:p>
        </w:tc>
        <w:tc>
          <w:tcPr>
            <w:tcW w:w="2457" w:type="dxa"/>
          </w:tcPr>
          <w:p w14:paraId="6A47CD3B" w14:textId="77777777" w:rsidR="0094576F" w:rsidRPr="0094576F" w:rsidRDefault="0094576F" w:rsidP="00D24DEC">
            <w:pPr>
              <w:rPr>
                <w:rFonts w:ascii="Times New Roman" w:hAnsi="Times New Roman" w:cs="Times New Roman"/>
              </w:rPr>
            </w:pPr>
          </w:p>
        </w:tc>
        <w:tc>
          <w:tcPr>
            <w:tcW w:w="2457" w:type="dxa"/>
          </w:tcPr>
          <w:p w14:paraId="5F9937FC" w14:textId="77777777" w:rsidR="0094576F" w:rsidRPr="0094576F" w:rsidRDefault="0094576F" w:rsidP="00D24DEC">
            <w:pPr>
              <w:rPr>
                <w:rFonts w:ascii="Times New Roman" w:hAnsi="Times New Roman" w:cs="Times New Roman"/>
              </w:rPr>
            </w:pPr>
          </w:p>
        </w:tc>
      </w:tr>
      <w:tr w:rsidR="0094576F" w:rsidRPr="0094576F" w14:paraId="2E546559" w14:textId="77777777" w:rsidTr="00D24DEC">
        <w:tc>
          <w:tcPr>
            <w:tcW w:w="562" w:type="dxa"/>
          </w:tcPr>
          <w:p w14:paraId="35DC1DD4" w14:textId="77777777" w:rsidR="0094576F" w:rsidRPr="0094576F" w:rsidRDefault="0094576F" w:rsidP="00D24DEC">
            <w:pPr>
              <w:rPr>
                <w:rFonts w:ascii="Times New Roman" w:hAnsi="Times New Roman" w:cs="Times New Roman"/>
              </w:rPr>
            </w:pPr>
          </w:p>
        </w:tc>
        <w:tc>
          <w:tcPr>
            <w:tcW w:w="4350" w:type="dxa"/>
          </w:tcPr>
          <w:p w14:paraId="58711413" w14:textId="77777777" w:rsidR="0094576F" w:rsidRPr="0094576F" w:rsidRDefault="0094576F" w:rsidP="00D24DEC">
            <w:pPr>
              <w:rPr>
                <w:rFonts w:ascii="Times New Roman" w:hAnsi="Times New Roman" w:cs="Times New Roman"/>
              </w:rPr>
            </w:pPr>
          </w:p>
        </w:tc>
        <w:tc>
          <w:tcPr>
            <w:tcW w:w="2457" w:type="dxa"/>
          </w:tcPr>
          <w:p w14:paraId="051BF060" w14:textId="77777777" w:rsidR="0094576F" w:rsidRPr="0094576F" w:rsidRDefault="0094576F" w:rsidP="00D24DEC">
            <w:pPr>
              <w:rPr>
                <w:rFonts w:ascii="Times New Roman" w:hAnsi="Times New Roman" w:cs="Times New Roman"/>
              </w:rPr>
            </w:pPr>
          </w:p>
        </w:tc>
        <w:tc>
          <w:tcPr>
            <w:tcW w:w="2457" w:type="dxa"/>
          </w:tcPr>
          <w:p w14:paraId="1BE153B1" w14:textId="77777777" w:rsidR="0094576F" w:rsidRPr="0094576F" w:rsidRDefault="0094576F" w:rsidP="00D24DEC">
            <w:pPr>
              <w:rPr>
                <w:rFonts w:ascii="Times New Roman" w:hAnsi="Times New Roman" w:cs="Times New Roman"/>
              </w:rPr>
            </w:pPr>
          </w:p>
        </w:tc>
      </w:tr>
      <w:tr w:rsidR="0094576F" w:rsidRPr="0094576F" w14:paraId="23B87650" w14:textId="77777777" w:rsidTr="00D24DEC">
        <w:tc>
          <w:tcPr>
            <w:tcW w:w="562" w:type="dxa"/>
          </w:tcPr>
          <w:p w14:paraId="76C0DC13" w14:textId="77777777" w:rsidR="0094576F" w:rsidRPr="0094576F" w:rsidRDefault="0094576F" w:rsidP="00D24DEC">
            <w:pPr>
              <w:rPr>
                <w:rFonts w:ascii="Times New Roman" w:hAnsi="Times New Roman" w:cs="Times New Roman"/>
              </w:rPr>
            </w:pPr>
          </w:p>
        </w:tc>
        <w:tc>
          <w:tcPr>
            <w:tcW w:w="4350" w:type="dxa"/>
          </w:tcPr>
          <w:p w14:paraId="5FC7AF73" w14:textId="77777777" w:rsidR="0094576F" w:rsidRPr="0094576F" w:rsidRDefault="0094576F" w:rsidP="00D24DEC">
            <w:pPr>
              <w:rPr>
                <w:rFonts w:ascii="Times New Roman" w:hAnsi="Times New Roman" w:cs="Times New Roman"/>
              </w:rPr>
            </w:pPr>
          </w:p>
        </w:tc>
        <w:tc>
          <w:tcPr>
            <w:tcW w:w="2457" w:type="dxa"/>
          </w:tcPr>
          <w:p w14:paraId="0AA2B402" w14:textId="77777777" w:rsidR="0094576F" w:rsidRPr="0094576F" w:rsidRDefault="0094576F" w:rsidP="00D24DEC">
            <w:pPr>
              <w:rPr>
                <w:rFonts w:ascii="Times New Roman" w:hAnsi="Times New Roman" w:cs="Times New Roman"/>
              </w:rPr>
            </w:pPr>
          </w:p>
        </w:tc>
        <w:tc>
          <w:tcPr>
            <w:tcW w:w="2457" w:type="dxa"/>
          </w:tcPr>
          <w:p w14:paraId="1EE0736A" w14:textId="77777777" w:rsidR="0094576F" w:rsidRPr="0094576F" w:rsidRDefault="0094576F" w:rsidP="00D24DEC">
            <w:pPr>
              <w:rPr>
                <w:rFonts w:ascii="Times New Roman" w:hAnsi="Times New Roman" w:cs="Times New Roman"/>
              </w:rPr>
            </w:pPr>
          </w:p>
        </w:tc>
      </w:tr>
    </w:tbl>
    <w:p w14:paraId="769F9581" w14:textId="77777777" w:rsidR="0094576F" w:rsidRPr="0094576F" w:rsidRDefault="0094576F" w:rsidP="0094576F">
      <w:pPr>
        <w:rPr>
          <w:rFonts w:ascii="Times New Roman" w:hAnsi="Times New Roman" w:cs="Times New Roman"/>
        </w:rPr>
      </w:pPr>
    </w:p>
    <w:p w14:paraId="633769C7" w14:textId="77777777" w:rsidR="0094576F" w:rsidRPr="0094576F" w:rsidRDefault="0094576F" w:rsidP="0094576F">
      <w:pPr>
        <w:rPr>
          <w:rFonts w:ascii="Times New Roman" w:hAnsi="Times New Roman" w:cs="Times New Roman"/>
        </w:rPr>
      </w:pPr>
    </w:p>
    <w:tbl>
      <w:tblPr>
        <w:tblStyle w:val="TableGrid"/>
        <w:tblW w:w="0" w:type="auto"/>
        <w:tblLook w:val="04A0" w:firstRow="1" w:lastRow="0" w:firstColumn="1" w:lastColumn="0" w:noHBand="0" w:noVBand="1"/>
      </w:tblPr>
      <w:tblGrid>
        <w:gridCol w:w="4913"/>
        <w:gridCol w:w="4913"/>
      </w:tblGrid>
      <w:tr w:rsidR="0094576F" w:rsidRPr="0094576F" w14:paraId="07E5DA93" w14:textId="77777777" w:rsidTr="00D24DEC">
        <w:tc>
          <w:tcPr>
            <w:tcW w:w="4913" w:type="dxa"/>
          </w:tcPr>
          <w:p w14:paraId="5FE1D121" w14:textId="77777777" w:rsidR="0094576F" w:rsidRPr="0094576F" w:rsidRDefault="0094576F" w:rsidP="00D24DEC">
            <w:pPr>
              <w:rPr>
                <w:rFonts w:ascii="Times New Roman" w:hAnsi="Times New Roman" w:cs="Times New Roman"/>
                <w:b/>
                <w:bCs/>
              </w:rPr>
            </w:pPr>
            <w:r w:rsidRPr="0094576F">
              <w:rPr>
                <w:rFonts w:ascii="Times New Roman" w:hAnsi="Times New Roman" w:cs="Times New Roman"/>
                <w:b/>
                <w:bCs/>
              </w:rPr>
              <w:t>Ataskaitą parengusio asmens pareigos, vardas, pavardė</w:t>
            </w:r>
          </w:p>
        </w:tc>
        <w:tc>
          <w:tcPr>
            <w:tcW w:w="4913" w:type="dxa"/>
          </w:tcPr>
          <w:p w14:paraId="7520D705" w14:textId="77777777" w:rsidR="0094576F" w:rsidRPr="0094576F" w:rsidRDefault="0094576F" w:rsidP="00D24DEC">
            <w:pPr>
              <w:rPr>
                <w:rFonts w:ascii="Times New Roman" w:hAnsi="Times New Roman" w:cs="Times New Roman"/>
              </w:rPr>
            </w:pPr>
          </w:p>
        </w:tc>
      </w:tr>
      <w:tr w:rsidR="0094576F" w:rsidRPr="0094576F" w14:paraId="2C61F360" w14:textId="77777777" w:rsidTr="00D24DEC">
        <w:tc>
          <w:tcPr>
            <w:tcW w:w="4913" w:type="dxa"/>
          </w:tcPr>
          <w:p w14:paraId="17FEE158" w14:textId="77777777" w:rsidR="0094576F" w:rsidRPr="0094576F" w:rsidRDefault="0094576F" w:rsidP="00D24DEC">
            <w:pPr>
              <w:rPr>
                <w:rFonts w:ascii="Times New Roman" w:hAnsi="Times New Roman" w:cs="Times New Roman"/>
                <w:b/>
                <w:bCs/>
              </w:rPr>
            </w:pPr>
            <w:r w:rsidRPr="0094576F">
              <w:rPr>
                <w:rFonts w:ascii="Times New Roman" w:hAnsi="Times New Roman" w:cs="Times New Roman"/>
                <w:b/>
                <w:bCs/>
              </w:rPr>
              <w:t>Data</w:t>
            </w:r>
          </w:p>
        </w:tc>
        <w:tc>
          <w:tcPr>
            <w:tcW w:w="4913" w:type="dxa"/>
          </w:tcPr>
          <w:p w14:paraId="28179954" w14:textId="77777777" w:rsidR="0094576F" w:rsidRPr="0094576F" w:rsidRDefault="0094576F" w:rsidP="00D24DEC">
            <w:pPr>
              <w:rPr>
                <w:rFonts w:ascii="Times New Roman" w:hAnsi="Times New Roman" w:cs="Times New Roman"/>
              </w:rPr>
            </w:pPr>
          </w:p>
        </w:tc>
      </w:tr>
      <w:tr w:rsidR="0094576F" w:rsidRPr="0094576F" w14:paraId="5EBC3DB6" w14:textId="77777777" w:rsidTr="00D24DEC">
        <w:tc>
          <w:tcPr>
            <w:tcW w:w="4913" w:type="dxa"/>
          </w:tcPr>
          <w:p w14:paraId="44C264C5" w14:textId="77777777" w:rsidR="0094576F" w:rsidRPr="0094576F" w:rsidRDefault="0094576F" w:rsidP="00D24DEC">
            <w:pPr>
              <w:rPr>
                <w:rFonts w:ascii="Times New Roman" w:hAnsi="Times New Roman" w:cs="Times New Roman"/>
                <w:b/>
                <w:bCs/>
              </w:rPr>
            </w:pPr>
            <w:r w:rsidRPr="0094576F">
              <w:rPr>
                <w:rFonts w:ascii="Times New Roman" w:hAnsi="Times New Roman" w:cs="Times New Roman"/>
                <w:b/>
                <w:bCs/>
              </w:rPr>
              <w:t>Parašas</w:t>
            </w:r>
          </w:p>
        </w:tc>
        <w:tc>
          <w:tcPr>
            <w:tcW w:w="4913" w:type="dxa"/>
          </w:tcPr>
          <w:p w14:paraId="70A0AA90" w14:textId="77777777" w:rsidR="0094576F" w:rsidRPr="0094576F" w:rsidRDefault="0094576F" w:rsidP="00D24DEC">
            <w:pPr>
              <w:rPr>
                <w:rFonts w:ascii="Times New Roman" w:hAnsi="Times New Roman" w:cs="Times New Roman"/>
              </w:rPr>
            </w:pPr>
          </w:p>
        </w:tc>
      </w:tr>
    </w:tbl>
    <w:p w14:paraId="7698626E" w14:textId="77777777" w:rsidR="0094576F" w:rsidRPr="0094576F" w:rsidRDefault="0094576F" w:rsidP="0094576F">
      <w:pPr>
        <w:rPr>
          <w:rFonts w:ascii="Times New Roman" w:hAnsi="Times New Roman" w:cs="Times New Roman"/>
        </w:rPr>
        <w:sectPr w:rsidR="0094576F" w:rsidRPr="0094576F">
          <w:pgSz w:w="11900" w:h="16840"/>
          <w:pgMar w:top="1223" w:right="622" w:bottom="1223" w:left="1442" w:header="0" w:footer="3" w:gutter="0"/>
          <w:cols w:space="720"/>
          <w:noEndnote/>
          <w:docGrid w:linePitch="360"/>
        </w:sectPr>
      </w:pPr>
    </w:p>
    <w:p w14:paraId="4F0504B4" w14:textId="77777777" w:rsidR="0094576F" w:rsidRPr="0094576F" w:rsidRDefault="0094576F" w:rsidP="0094576F">
      <w:pPr>
        <w:pStyle w:val="Heading10"/>
        <w:keepNext/>
        <w:keepLines/>
        <w:shd w:val="clear" w:color="auto" w:fill="auto"/>
        <w:spacing w:line="266" w:lineRule="exact"/>
        <w:ind w:left="40"/>
      </w:pPr>
      <w:bookmarkStart w:id="24" w:name="bookmark27"/>
    </w:p>
    <w:p w14:paraId="0E925937" w14:textId="77777777" w:rsidR="0094576F" w:rsidRPr="0094576F" w:rsidRDefault="0094576F" w:rsidP="0094576F">
      <w:pPr>
        <w:pStyle w:val="Heading10"/>
        <w:keepNext/>
        <w:keepLines/>
        <w:shd w:val="clear" w:color="auto" w:fill="auto"/>
        <w:spacing w:line="266" w:lineRule="exact"/>
        <w:ind w:left="40"/>
      </w:pPr>
      <w:r w:rsidRPr="0094576F">
        <w:t>(Informacija apie paramos davėjų asmens sveikatos priežiūros įstaigai suteiktą paramą ir jų laimėtus asmens sveikatos priežiūros įstaigos</w:t>
      </w:r>
      <w:bookmarkEnd w:id="24"/>
    </w:p>
    <w:p w14:paraId="1F755512" w14:textId="77777777" w:rsidR="0094576F" w:rsidRPr="0094576F" w:rsidRDefault="0094576F" w:rsidP="0094576F">
      <w:pPr>
        <w:pStyle w:val="Bodytext50"/>
        <w:shd w:val="clear" w:color="auto" w:fill="auto"/>
        <w:spacing w:after="274"/>
        <w:ind w:left="40"/>
      </w:pPr>
      <w:r w:rsidRPr="0094576F">
        <w:t>organizuojamus viešuosius pirkimus forma)</w:t>
      </w:r>
    </w:p>
    <w:p w14:paraId="734D4EF4" w14:textId="77777777" w:rsidR="0094576F" w:rsidRPr="0094576F" w:rsidRDefault="0094576F" w:rsidP="0094576F">
      <w:pPr>
        <w:pStyle w:val="Heading10"/>
        <w:keepNext/>
        <w:keepLines/>
        <w:shd w:val="clear" w:color="auto" w:fill="auto"/>
        <w:spacing w:after="304"/>
        <w:ind w:left="40"/>
      </w:pPr>
      <w:bookmarkStart w:id="25" w:name="bookmark28"/>
      <w:r w:rsidRPr="0094576F">
        <w:t>INFORMACIJA APIE PARAMOS DAVĖJŲ ASMENS SVEIKATOS PRIEŽIŪROS ĮSTAIGAI SUTEIKTĄ PARAMĄ IR JŲ LAIMĖTUS</w:t>
      </w:r>
      <w:r w:rsidRPr="0094576F">
        <w:br/>
        <w:t>ASMENS SVEIKATOS PRIEŽIŪROS ĮSTAIGOS ORGANIZUOJAMUS VIEŠUOSIUS PIRKIMUS</w:t>
      </w:r>
      <w:bookmarkEnd w:id="25"/>
      <w:r w:rsidRPr="0094576F">
        <w:br/>
      </w:r>
      <w:r w:rsidRPr="0094576F">
        <w:rPr>
          <w:rStyle w:val="Bodytext2"/>
          <w:b w:val="0"/>
          <w:bCs w:val="0"/>
        </w:rPr>
        <w:t>(asmens sveikatos priežiūros įstaigos pavadinimas, kodas)</w:t>
      </w:r>
    </w:p>
    <w:p w14:paraId="77DAE86A" w14:textId="77777777" w:rsidR="0094576F" w:rsidRPr="0094576F" w:rsidRDefault="0094576F" w:rsidP="0094576F">
      <w:pPr>
        <w:tabs>
          <w:tab w:val="left" w:leader="underscore" w:pos="9284"/>
        </w:tabs>
        <w:spacing w:line="244" w:lineRule="exact"/>
        <w:ind w:left="5660"/>
        <w:jc w:val="both"/>
        <w:rPr>
          <w:rFonts w:ascii="Times New Roman" w:hAnsi="Times New Roman" w:cs="Times New Roman"/>
        </w:rPr>
      </w:pPr>
      <w:r w:rsidRPr="0094576F">
        <w:rPr>
          <w:rFonts w:ascii="Times New Roman" w:hAnsi="Times New Roman" w:cs="Times New Roman"/>
        </w:rPr>
        <w:t>Ataskaitinis laikotarpis</w:t>
      </w:r>
      <w:r w:rsidRPr="0094576F">
        <w:rPr>
          <w:rFonts w:ascii="Times New Roman" w:hAnsi="Times New Roman" w:cs="Times New Roman"/>
        </w:rPr>
        <w:tab/>
        <w:t>m.</w:t>
      </w:r>
    </w:p>
    <w:p w14:paraId="24131B6D" w14:textId="77777777" w:rsidR="0094576F" w:rsidRPr="0094576F" w:rsidRDefault="0094576F" w:rsidP="0094576F">
      <w:pPr>
        <w:pStyle w:val="Bodytext30"/>
        <w:shd w:val="clear" w:color="auto" w:fill="auto"/>
        <w:spacing w:after="0" w:line="200" w:lineRule="exact"/>
        <w:ind w:left="8320"/>
      </w:pPr>
      <w:r w:rsidRPr="0094576F">
        <w:t>(metai)</w:t>
      </w:r>
    </w:p>
    <w:p w14:paraId="0C0FF440" w14:textId="77777777" w:rsidR="0094576F" w:rsidRPr="0094576F" w:rsidRDefault="0094576F" w:rsidP="0094576F">
      <w:pPr>
        <w:pStyle w:val="Bodytext30"/>
        <w:shd w:val="clear" w:color="auto" w:fill="auto"/>
        <w:spacing w:after="0" w:line="200" w:lineRule="exact"/>
        <w:ind w:left="8320"/>
      </w:pPr>
    </w:p>
    <w:tbl>
      <w:tblPr>
        <w:tblStyle w:val="TableGrid"/>
        <w:tblW w:w="13325" w:type="dxa"/>
        <w:tblInd w:w="877" w:type="dxa"/>
        <w:tblLook w:val="04A0" w:firstRow="1" w:lastRow="0" w:firstColumn="1" w:lastColumn="0" w:noHBand="0" w:noVBand="1"/>
      </w:tblPr>
      <w:tblGrid>
        <w:gridCol w:w="571"/>
        <w:gridCol w:w="2091"/>
        <w:gridCol w:w="1391"/>
        <w:gridCol w:w="1269"/>
        <w:gridCol w:w="1405"/>
        <w:gridCol w:w="1269"/>
        <w:gridCol w:w="1535"/>
        <w:gridCol w:w="1203"/>
        <w:gridCol w:w="1388"/>
        <w:gridCol w:w="1203"/>
      </w:tblGrid>
      <w:tr w:rsidR="0094576F" w:rsidRPr="0094576F" w14:paraId="165E345C" w14:textId="77777777" w:rsidTr="00D24DEC">
        <w:trPr>
          <w:trHeight w:val="233"/>
        </w:trPr>
        <w:tc>
          <w:tcPr>
            <w:tcW w:w="571" w:type="dxa"/>
          </w:tcPr>
          <w:p w14:paraId="5B19F1F2" w14:textId="77777777" w:rsidR="0094576F" w:rsidRPr="0094576F" w:rsidRDefault="0094576F" w:rsidP="00D24DEC">
            <w:pPr>
              <w:spacing w:line="266" w:lineRule="exact"/>
              <w:rPr>
                <w:rFonts w:ascii="Times New Roman" w:hAnsi="Times New Roman" w:cs="Times New Roman"/>
                <w:b/>
                <w:bCs/>
              </w:rPr>
            </w:pPr>
            <w:r w:rsidRPr="0094576F">
              <w:rPr>
                <w:rStyle w:val="Bodytext212pt"/>
                <w:rFonts w:eastAsia="Courier New"/>
              </w:rPr>
              <w:t>Eil.</w:t>
            </w:r>
          </w:p>
          <w:p w14:paraId="0D63C1AF" w14:textId="77777777" w:rsidR="0094576F" w:rsidRPr="0094576F" w:rsidRDefault="0094576F" w:rsidP="00D24DEC">
            <w:pPr>
              <w:pStyle w:val="Bodytext30"/>
              <w:shd w:val="clear" w:color="auto" w:fill="auto"/>
              <w:spacing w:after="0" w:line="200" w:lineRule="exact"/>
              <w:jc w:val="center"/>
              <w:rPr>
                <w:sz w:val="24"/>
                <w:szCs w:val="24"/>
              </w:rPr>
            </w:pPr>
            <w:r w:rsidRPr="0094576F">
              <w:rPr>
                <w:rStyle w:val="Bodytext212pt"/>
              </w:rPr>
              <w:t>Nr.</w:t>
            </w:r>
          </w:p>
        </w:tc>
        <w:tc>
          <w:tcPr>
            <w:tcW w:w="2091" w:type="dxa"/>
            <w:tcBorders>
              <w:right w:val="single" w:sz="4" w:space="0" w:color="auto"/>
            </w:tcBorders>
          </w:tcPr>
          <w:p w14:paraId="470A1836" w14:textId="77777777" w:rsidR="0094576F" w:rsidRPr="0094576F" w:rsidRDefault="0094576F" w:rsidP="00D24DEC">
            <w:pPr>
              <w:pStyle w:val="Bodytext30"/>
              <w:shd w:val="clear" w:color="auto" w:fill="auto"/>
              <w:spacing w:after="0" w:line="200" w:lineRule="exact"/>
              <w:jc w:val="center"/>
              <w:rPr>
                <w:sz w:val="24"/>
                <w:szCs w:val="24"/>
              </w:rPr>
            </w:pPr>
            <w:r w:rsidRPr="0094576F">
              <w:rPr>
                <w:rStyle w:val="Bodytext212pt"/>
              </w:rPr>
              <w:t>Paramos davėjo pavadinimas, kodas</w:t>
            </w:r>
          </w:p>
        </w:tc>
        <w:tc>
          <w:tcPr>
            <w:tcW w:w="2660" w:type="dxa"/>
            <w:gridSpan w:val="2"/>
            <w:tcBorders>
              <w:top w:val="single" w:sz="4" w:space="0" w:color="auto"/>
              <w:left w:val="single" w:sz="4" w:space="0" w:color="auto"/>
              <w:bottom w:val="single" w:sz="4" w:space="0" w:color="auto"/>
              <w:right w:val="single" w:sz="4" w:space="0" w:color="auto"/>
            </w:tcBorders>
          </w:tcPr>
          <w:p w14:paraId="694FADF3" w14:textId="77777777" w:rsidR="0094576F" w:rsidRPr="0094576F" w:rsidRDefault="0094576F" w:rsidP="00D24DEC">
            <w:pPr>
              <w:pStyle w:val="Bodytext30"/>
              <w:shd w:val="clear" w:color="auto" w:fill="auto"/>
              <w:spacing w:after="0" w:line="200" w:lineRule="exact"/>
              <w:jc w:val="center"/>
              <w:rPr>
                <w:sz w:val="24"/>
                <w:szCs w:val="24"/>
              </w:rPr>
            </w:pPr>
            <w:r w:rsidRPr="0094576F">
              <w:rPr>
                <w:rStyle w:val="Bodytext212pt"/>
              </w:rPr>
              <w:t>Ataskaitinio laikotarpio I ketvirtis</w:t>
            </w:r>
          </w:p>
        </w:tc>
        <w:tc>
          <w:tcPr>
            <w:tcW w:w="2674" w:type="dxa"/>
            <w:gridSpan w:val="2"/>
            <w:tcBorders>
              <w:left w:val="single" w:sz="4" w:space="0" w:color="auto"/>
              <w:bottom w:val="single" w:sz="4" w:space="0" w:color="auto"/>
            </w:tcBorders>
          </w:tcPr>
          <w:p w14:paraId="30D1376B" w14:textId="77777777" w:rsidR="0094576F" w:rsidRPr="0094576F" w:rsidRDefault="0094576F" w:rsidP="00D24DEC">
            <w:pPr>
              <w:pStyle w:val="Bodytext30"/>
              <w:shd w:val="clear" w:color="auto" w:fill="auto"/>
              <w:spacing w:after="0" w:line="200" w:lineRule="exact"/>
              <w:jc w:val="center"/>
              <w:rPr>
                <w:sz w:val="24"/>
                <w:szCs w:val="24"/>
              </w:rPr>
            </w:pPr>
            <w:r w:rsidRPr="0094576F">
              <w:rPr>
                <w:rStyle w:val="Bodytext212pt"/>
              </w:rPr>
              <w:t>Ataskaitinio laikotarpio II ketvirtis</w:t>
            </w:r>
          </w:p>
        </w:tc>
        <w:tc>
          <w:tcPr>
            <w:tcW w:w="2738" w:type="dxa"/>
            <w:gridSpan w:val="2"/>
            <w:tcBorders>
              <w:bottom w:val="single" w:sz="4" w:space="0" w:color="auto"/>
            </w:tcBorders>
          </w:tcPr>
          <w:p w14:paraId="6547CC2D" w14:textId="77777777" w:rsidR="0094576F" w:rsidRPr="0094576F" w:rsidRDefault="0094576F" w:rsidP="00D24DEC">
            <w:pPr>
              <w:pStyle w:val="Bodytext30"/>
              <w:shd w:val="clear" w:color="auto" w:fill="auto"/>
              <w:spacing w:after="0" w:line="200" w:lineRule="exact"/>
              <w:jc w:val="center"/>
              <w:rPr>
                <w:sz w:val="24"/>
                <w:szCs w:val="24"/>
              </w:rPr>
            </w:pPr>
            <w:r w:rsidRPr="0094576F">
              <w:rPr>
                <w:rStyle w:val="Bodytext212pt"/>
              </w:rPr>
              <w:t>Ataskaitinio laikotarpio III ketvirtis</w:t>
            </w:r>
          </w:p>
        </w:tc>
        <w:tc>
          <w:tcPr>
            <w:tcW w:w="2591" w:type="dxa"/>
            <w:gridSpan w:val="2"/>
            <w:tcBorders>
              <w:bottom w:val="single" w:sz="4" w:space="0" w:color="auto"/>
            </w:tcBorders>
          </w:tcPr>
          <w:p w14:paraId="0E70BF0E" w14:textId="77777777" w:rsidR="0094576F" w:rsidRPr="0094576F" w:rsidRDefault="0094576F" w:rsidP="00D24DEC">
            <w:pPr>
              <w:pStyle w:val="Bodytext30"/>
              <w:shd w:val="clear" w:color="auto" w:fill="auto"/>
              <w:spacing w:after="0" w:line="200" w:lineRule="exact"/>
              <w:jc w:val="center"/>
              <w:rPr>
                <w:sz w:val="24"/>
                <w:szCs w:val="24"/>
              </w:rPr>
            </w:pPr>
            <w:r w:rsidRPr="0094576F">
              <w:rPr>
                <w:rStyle w:val="Bodytext212pt"/>
              </w:rPr>
              <w:t>Ataskaitinio laikotarpio IV ketvirtis</w:t>
            </w:r>
          </w:p>
        </w:tc>
      </w:tr>
      <w:tr w:rsidR="0094576F" w:rsidRPr="0094576F" w14:paraId="7F2AB777" w14:textId="77777777" w:rsidTr="00D24DEC">
        <w:trPr>
          <w:trHeight w:val="1339"/>
        </w:trPr>
        <w:tc>
          <w:tcPr>
            <w:tcW w:w="571" w:type="dxa"/>
          </w:tcPr>
          <w:p w14:paraId="370B70B5" w14:textId="77777777" w:rsidR="0094576F" w:rsidRPr="0094576F" w:rsidRDefault="0094576F" w:rsidP="00D24DEC">
            <w:pPr>
              <w:pStyle w:val="Bodytext30"/>
              <w:shd w:val="clear" w:color="auto" w:fill="auto"/>
              <w:spacing w:after="0" w:line="200" w:lineRule="exact"/>
              <w:rPr>
                <w:sz w:val="24"/>
                <w:szCs w:val="24"/>
              </w:rPr>
            </w:pPr>
          </w:p>
        </w:tc>
        <w:tc>
          <w:tcPr>
            <w:tcW w:w="2091" w:type="dxa"/>
          </w:tcPr>
          <w:p w14:paraId="4CEFADF0" w14:textId="77777777" w:rsidR="0094576F" w:rsidRPr="0094576F" w:rsidRDefault="0094576F" w:rsidP="00D24DEC">
            <w:pPr>
              <w:pStyle w:val="Bodytext30"/>
              <w:shd w:val="clear" w:color="auto" w:fill="auto"/>
              <w:spacing w:after="0" w:line="200" w:lineRule="exact"/>
              <w:rPr>
                <w:sz w:val="24"/>
                <w:szCs w:val="24"/>
              </w:rPr>
            </w:pPr>
          </w:p>
        </w:tc>
        <w:tc>
          <w:tcPr>
            <w:tcW w:w="1391" w:type="dxa"/>
            <w:tcBorders>
              <w:top w:val="single" w:sz="4" w:space="0" w:color="auto"/>
              <w:bottom w:val="single" w:sz="4" w:space="0" w:color="auto"/>
            </w:tcBorders>
          </w:tcPr>
          <w:p w14:paraId="21F0B664" w14:textId="77777777" w:rsidR="0094576F" w:rsidRPr="0094576F" w:rsidRDefault="0094576F" w:rsidP="00D24DEC">
            <w:pPr>
              <w:pStyle w:val="NoSpacing"/>
              <w:rPr>
                <w:rFonts w:ascii="Times New Roman" w:hAnsi="Times New Roman" w:cs="Times New Roman"/>
              </w:rPr>
            </w:pPr>
            <w:proofErr w:type="spellStart"/>
            <w:r w:rsidRPr="0094576F">
              <w:rPr>
                <w:rStyle w:val="Bodytext20"/>
                <w:rFonts w:eastAsia="Courier New"/>
              </w:rPr>
              <w:t>Ataskaitinį</w:t>
            </w:r>
            <w:proofErr w:type="spellEnd"/>
            <w:r w:rsidRPr="0094576F">
              <w:rPr>
                <w:rStyle w:val="Bodytext20"/>
                <w:rFonts w:eastAsia="Courier New"/>
              </w:rPr>
              <w:t xml:space="preserve"> </w:t>
            </w:r>
            <w:proofErr w:type="spellStart"/>
            <w:r w:rsidRPr="0094576F">
              <w:rPr>
                <w:rStyle w:val="Bodytext20"/>
                <w:rFonts w:eastAsia="Courier New"/>
              </w:rPr>
              <w:t>ketvirtį</w:t>
            </w:r>
            <w:proofErr w:type="spellEnd"/>
            <w:r w:rsidRPr="0094576F">
              <w:rPr>
                <w:rStyle w:val="Bodytext20"/>
                <w:rFonts w:eastAsia="Courier New"/>
              </w:rPr>
              <w:t xml:space="preserve"> </w:t>
            </w:r>
            <w:proofErr w:type="spellStart"/>
            <w:r w:rsidRPr="0094576F">
              <w:rPr>
                <w:rStyle w:val="Bodytext20"/>
                <w:rFonts w:eastAsia="Courier New"/>
              </w:rPr>
              <w:t>suteiktos</w:t>
            </w:r>
            <w:proofErr w:type="spellEnd"/>
            <w:r w:rsidRPr="0094576F">
              <w:rPr>
                <w:rStyle w:val="Bodytext20"/>
                <w:rFonts w:eastAsia="Courier New"/>
              </w:rPr>
              <w:t xml:space="preserve"> paramos </w:t>
            </w:r>
            <w:proofErr w:type="spellStart"/>
            <w:r w:rsidRPr="0094576F">
              <w:rPr>
                <w:rStyle w:val="Bodytext20"/>
                <w:rFonts w:eastAsia="Courier New"/>
              </w:rPr>
              <w:t>vertė</w:t>
            </w:r>
            <w:proofErr w:type="spellEnd"/>
            <w:r w:rsidRPr="0094576F">
              <w:rPr>
                <w:rStyle w:val="Bodytext20"/>
                <w:rFonts w:eastAsia="Courier New"/>
              </w:rPr>
              <w:t>*, Eur</w:t>
            </w:r>
          </w:p>
        </w:tc>
        <w:tc>
          <w:tcPr>
            <w:tcW w:w="1269" w:type="dxa"/>
            <w:tcBorders>
              <w:top w:val="single" w:sz="4" w:space="0" w:color="auto"/>
              <w:bottom w:val="single" w:sz="4" w:space="0" w:color="auto"/>
            </w:tcBorders>
            <w:vAlign w:val="bottom"/>
          </w:tcPr>
          <w:p w14:paraId="2A91EAE1" w14:textId="77777777" w:rsidR="0094576F" w:rsidRPr="0094576F" w:rsidRDefault="0094576F" w:rsidP="00D24DEC">
            <w:pPr>
              <w:pStyle w:val="NoSpacing"/>
              <w:rPr>
                <w:rFonts w:ascii="Times New Roman" w:hAnsi="Times New Roman" w:cs="Times New Roman"/>
              </w:rPr>
            </w:pPr>
            <w:proofErr w:type="spellStart"/>
            <w:r w:rsidRPr="0094576F">
              <w:rPr>
                <w:rStyle w:val="Bodytext20"/>
                <w:rFonts w:eastAsia="Courier New"/>
              </w:rPr>
              <w:t>Laimėtų</w:t>
            </w:r>
            <w:proofErr w:type="spellEnd"/>
            <w:r w:rsidRPr="0094576F">
              <w:rPr>
                <w:rStyle w:val="Bodytext20"/>
                <w:rFonts w:eastAsia="Courier New"/>
              </w:rPr>
              <w:t xml:space="preserve"> </w:t>
            </w:r>
            <w:proofErr w:type="spellStart"/>
            <w:r w:rsidRPr="0094576F">
              <w:rPr>
                <w:rStyle w:val="Bodytext20"/>
                <w:rFonts w:eastAsia="Courier New"/>
              </w:rPr>
              <w:t>viešųjų</w:t>
            </w:r>
            <w:proofErr w:type="spellEnd"/>
            <w:r w:rsidRPr="0094576F">
              <w:rPr>
                <w:rStyle w:val="Bodytext20"/>
                <w:rFonts w:eastAsia="Courier New"/>
              </w:rPr>
              <w:t xml:space="preserve"> </w:t>
            </w:r>
            <w:proofErr w:type="spellStart"/>
            <w:r w:rsidRPr="0094576F">
              <w:rPr>
                <w:rStyle w:val="Bodytext20"/>
                <w:rFonts w:eastAsia="Courier New"/>
              </w:rPr>
              <w:t>pirkimų</w:t>
            </w:r>
            <w:proofErr w:type="spellEnd"/>
            <w:r w:rsidRPr="0094576F">
              <w:rPr>
                <w:rStyle w:val="Bodytext20"/>
                <w:rFonts w:eastAsia="Courier New"/>
              </w:rPr>
              <w:t xml:space="preserve"> 12 </w:t>
            </w:r>
            <w:proofErr w:type="spellStart"/>
            <w:r w:rsidRPr="0094576F">
              <w:rPr>
                <w:rStyle w:val="Bodytext20"/>
                <w:rFonts w:eastAsia="Courier New"/>
              </w:rPr>
              <w:t>mėn</w:t>
            </w:r>
            <w:proofErr w:type="spellEnd"/>
            <w:r w:rsidRPr="0094576F">
              <w:rPr>
                <w:rStyle w:val="Bodytext20"/>
                <w:rFonts w:eastAsia="Courier New"/>
              </w:rPr>
              <w:t xml:space="preserve">. </w:t>
            </w:r>
            <w:proofErr w:type="spellStart"/>
            <w:r w:rsidRPr="0094576F">
              <w:rPr>
                <w:rStyle w:val="Bodytext20"/>
                <w:rFonts w:eastAsia="Courier New"/>
              </w:rPr>
              <w:t>iki</w:t>
            </w:r>
            <w:proofErr w:type="spellEnd"/>
            <w:r w:rsidRPr="0094576F">
              <w:rPr>
                <w:rStyle w:val="Bodytext20"/>
                <w:rFonts w:eastAsia="Courier New"/>
              </w:rPr>
              <w:t xml:space="preserve"> paramos </w:t>
            </w:r>
            <w:proofErr w:type="spellStart"/>
            <w:r w:rsidRPr="0094576F">
              <w:rPr>
                <w:rStyle w:val="Bodytext20"/>
                <w:rFonts w:eastAsia="Courier New"/>
              </w:rPr>
              <w:t>suteikimo</w:t>
            </w:r>
            <w:proofErr w:type="spellEnd"/>
            <w:r w:rsidRPr="0094576F">
              <w:rPr>
                <w:rStyle w:val="Bodytext20"/>
                <w:rFonts w:eastAsia="Courier New"/>
              </w:rPr>
              <w:t xml:space="preserve"> </w:t>
            </w:r>
            <w:proofErr w:type="spellStart"/>
            <w:r w:rsidRPr="0094576F">
              <w:rPr>
                <w:rStyle w:val="Bodytext20"/>
                <w:rFonts w:eastAsia="Courier New"/>
              </w:rPr>
              <w:t>ir</w:t>
            </w:r>
            <w:proofErr w:type="spellEnd"/>
            <w:r w:rsidRPr="0094576F">
              <w:rPr>
                <w:rStyle w:val="Bodytext20"/>
                <w:rFonts w:eastAsia="Courier New"/>
              </w:rPr>
              <w:t xml:space="preserve"> </w:t>
            </w:r>
            <w:proofErr w:type="spellStart"/>
            <w:r w:rsidRPr="0094576F">
              <w:rPr>
                <w:rStyle w:val="Bodytext20"/>
                <w:rFonts w:eastAsia="Courier New"/>
              </w:rPr>
              <w:t>ataskaitinį</w:t>
            </w:r>
            <w:proofErr w:type="spellEnd"/>
            <w:r w:rsidRPr="0094576F">
              <w:rPr>
                <w:rStyle w:val="Bodytext20"/>
                <w:rFonts w:eastAsia="Courier New"/>
              </w:rPr>
              <w:t xml:space="preserve"> </w:t>
            </w:r>
            <w:proofErr w:type="spellStart"/>
            <w:r w:rsidRPr="0094576F">
              <w:rPr>
                <w:rStyle w:val="Bodytext20"/>
                <w:rFonts w:eastAsia="Courier New"/>
              </w:rPr>
              <w:t>ketvirtį</w:t>
            </w:r>
            <w:proofErr w:type="spellEnd"/>
            <w:r w:rsidRPr="0094576F">
              <w:rPr>
                <w:rStyle w:val="Bodytext20"/>
                <w:rFonts w:eastAsia="Courier New"/>
              </w:rPr>
              <w:t xml:space="preserve"> </w:t>
            </w:r>
            <w:proofErr w:type="spellStart"/>
            <w:r w:rsidRPr="0094576F">
              <w:rPr>
                <w:rStyle w:val="Bodytext20"/>
                <w:rFonts w:eastAsia="Courier New"/>
              </w:rPr>
              <w:t>vertė</w:t>
            </w:r>
            <w:proofErr w:type="spellEnd"/>
            <w:r w:rsidRPr="0094576F">
              <w:rPr>
                <w:rStyle w:val="Bodytext20"/>
                <w:rFonts w:eastAsia="Courier New"/>
              </w:rPr>
              <w:t>, Eur</w:t>
            </w:r>
          </w:p>
        </w:tc>
        <w:tc>
          <w:tcPr>
            <w:tcW w:w="1405" w:type="dxa"/>
            <w:tcBorders>
              <w:bottom w:val="single" w:sz="4" w:space="0" w:color="auto"/>
            </w:tcBorders>
          </w:tcPr>
          <w:p w14:paraId="3AEC7754" w14:textId="77777777" w:rsidR="0094576F" w:rsidRPr="0094576F" w:rsidRDefault="0094576F" w:rsidP="00D24DEC">
            <w:pPr>
              <w:pStyle w:val="NoSpacing"/>
              <w:rPr>
                <w:rFonts w:ascii="Times New Roman" w:hAnsi="Times New Roman" w:cs="Times New Roman"/>
              </w:rPr>
            </w:pPr>
            <w:proofErr w:type="spellStart"/>
            <w:r w:rsidRPr="0094576F">
              <w:rPr>
                <w:rStyle w:val="Bodytext20"/>
                <w:rFonts w:eastAsia="Courier New"/>
              </w:rPr>
              <w:t>Ataskaitinį</w:t>
            </w:r>
            <w:proofErr w:type="spellEnd"/>
            <w:r w:rsidRPr="0094576F">
              <w:rPr>
                <w:rStyle w:val="Bodytext20"/>
                <w:rFonts w:eastAsia="Courier New"/>
              </w:rPr>
              <w:t xml:space="preserve"> </w:t>
            </w:r>
            <w:proofErr w:type="spellStart"/>
            <w:r w:rsidRPr="0094576F">
              <w:rPr>
                <w:rStyle w:val="Bodytext20"/>
                <w:rFonts w:eastAsia="Courier New"/>
              </w:rPr>
              <w:t>ketvirtį</w:t>
            </w:r>
            <w:proofErr w:type="spellEnd"/>
            <w:r w:rsidRPr="0094576F">
              <w:rPr>
                <w:rStyle w:val="Bodytext20"/>
                <w:rFonts w:eastAsia="Courier New"/>
              </w:rPr>
              <w:t xml:space="preserve"> </w:t>
            </w:r>
            <w:proofErr w:type="spellStart"/>
            <w:r w:rsidRPr="0094576F">
              <w:rPr>
                <w:rStyle w:val="Bodytext20"/>
                <w:rFonts w:eastAsia="Courier New"/>
              </w:rPr>
              <w:t>suteiktos</w:t>
            </w:r>
            <w:proofErr w:type="spellEnd"/>
            <w:r w:rsidRPr="0094576F">
              <w:rPr>
                <w:rStyle w:val="Bodytext20"/>
                <w:rFonts w:eastAsia="Courier New"/>
              </w:rPr>
              <w:t xml:space="preserve"> </w:t>
            </w:r>
            <w:proofErr w:type="spellStart"/>
            <w:r w:rsidRPr="0094576F">
              <w:rPr>
                <w:rStyle w:val="Bodytext20"/>
                <w:rFonts w:eastAsia="Courier New"/>
              </w:rPr>
              <w:t>vertė</w:t>
            </w:r>
            <w:proofErr w:type="spellEnd"/>
            <w:r w:rsidRPr="0094576F">
              <w:rPr>
                <w:rStyle w:val="Bodytext20"/>
                <w:rFonts w:eastAsia="Courier New"/>
              </w:rPr>
              <w:t>*, Eur</w:t>
            </w:r>
          </w:p>
        </w:tc>
        <w:tc>
          <w:tcPr>
            <w:tcW w:w="1269" w:type="dxa"/>
            <w:tcBorders>
              <w:bottom w:val="single" w:sz="4" w:space="0" w:color="auto"/>
            </w:tcBorders>
            <w:vAlign w:val="bottom"/>
          </w:tcPr>
          <w:p w14:paraId="1CAAB732" w14:textId="77777777" w:rsidR="0094576F" w:rsidRPr="0094576F" w:rsidRDefault="0094576F" w:rsidP="00D24DEC">
            <w:pPr>
              <w:pStyle w:val="NoSpacing"/>
              <w:rPr>
                <w:rFonts w:ascii="Times New Roman" w:hAnsi="Times New Roman" w:cs="Times New Roman"/>
              </w:rPr>
            </w:pPr>
            <w:proofErr w:type="spellStart"/>
            <w:r w:rsidRPr="0094576F">
              <w:rPr>
                <w:rStyle w:val="Bodytext20"/>
                <w:rFonts w:eastAsia="Courier New"/>
              </w:rPr>
              <w:t>Laimėtų</w:t>
            </w:r>
            <w:proofErr w:type="spellEnd"/>
            <w:r w:rsidRPr="0094576F">
              <w:rPr>
                <w:rStyle w:val="Bodytext20"/>
                <w:rFonts w:eastAsia="Courier New"/>
              </w:rPr>
              <w:t xml:space="preserve"> </w:t>
            </w:r>
            <w:proofErr w:type="spellStart"/>
            <w:r w:rsidRPr="0094576F">
              <w:rPr>
                <w:rStyle w:val="Bodytext20"/>
                <w:rFonts w:eastAsia="Courier New"/>
              </w:rPr>
              <w:t>viešųjų</w:t>
            </w:r>
            <w:proofErr w:type="spellEnd"/>
            <w:r w:rsidRPr="0094576F">
              <w:rPr>
                <w:rStyle w:val="Bodytext20"/>
                <w:rFonts w:eastAsia="Courier New"/>
              </w:rPr>
              <w:t xml:space="preserve"> </w:t>
            </w:r>
            <w:proofErr w:type="spellStart"/>
            <w:r w:rsidRPr="0094576F">
              <w:rPr>
                <w:rStyle w:val="Bodytext20"/>
                <w:rFonts w:eastAsia="Courier New"/>
              </w:rPr>
              <w:t>pirkimų</w:t>
            </w:r>
            <w:proofErr w:type="spellEnd"/>
            <w:r w:rsidRPr="0094576F">
              <w:rPr>
                <w:rStyle w:val="Bodytext20"/>
                <w:rFonts w:eastAsia="Courier New"/>
              </w:rPr>
              <w:t xml:space="preserve"> 12 </w:t>
            </w:r>
            <w:proofErr w:type="spellStart"/>
            <w:r w:rsidRPr="0094576F">
              <w:rPr>
                <w:rStyle w:val="Bodytext20"/>
                <w:rFonts w:eastAsia="Courier New"/>
              </w:rPr>
              <w:t>mėn</w:t>
            </w:r>
            <w:proofErr w:type="spellEnd"/>
            <w:r w:rsidRPr="0094576F">
              <w:rPr>
                <w:rStyle w:val="Bodytext20"/>
                <w:rFonts w:eastAsia="Courier New"/>
              </w:rPr>
              <w:t xml:space="preserve">. </w:t>
            </w:r>
            <w:proofErr w:type="spellStart"/>
            <w:r w:rsidRPr="0094576F">
              <w:rPr>
                <w:rStyle w:val="Bodytext20"/>
                <w:rFonts w:eastAsia="Courier New"/>
              </w:rPr>
              <w:t>iki</w:t>
            </w:r>
            <w:proofErr w:type="spellEnd"/>
            <w:r w:rsidRPr="0094576F">
              <w:rPr>
                <w:rStyle w:val="Bodytext20"/>
                <w:rFonts w:eastAsia="Courier New"/>
              </w:rPr>
              <w:t xml:space="preserve"> paramos </w:t>
            </w:r>
            <w:proofErr w:type="spellStart"/>
            <w:r w:rsidRPr="0094576F">
              <w:rPr>
                <w:rStyle w:val="Bodytext20"/>
                <w:rFonts w:eastAsia="Courier New"/>
              </w:rPr>
              <w:t>suteikimo</w:t>
            </w:r>
            <w:proofErr w:type="spellEnd"/>
            <w:r w:rsidRPr="0094576F">
              <w:rPr>
                <w:rStyle w:val="Bodytext20"/>
                <w:rFonts w:eastAsia="Courier New"/>
              </w:rPr>
              <w:t xml:space="preserve"> </w:t>
            </w:r>
            <w:proofErr w:type="spellStart"/>
            <w:r w:rsidRPr="0094576F">
              <w:rPr>
                <w:rStyle w:val="Bodytext20"/>
                <w:rFonts w:eastAsia="Courier New"/>
              </w:rPr>
              <w:t>ir</w:t>
            </w:r>
            <w:proofErr w:type="spellEnd"/>
            <w:r w:rsidRPr="0094576F">
              <w:rPr>
                <w:rStyle w:val="Bodytext20"/>
                <w:rFonts w:eastAsia="Courier New"/>
              </w:rPr>
              <w:t xml:space="preserve"> </w:t>
            </w:r>
            <w:proofErr w:type="spellStart"/>
            <w:r w:rsidRPr="0094576F">
              <w:rPr>
                <w:rStyle w:val="Bodytext20"/>
                <w:rFonts w:eastAsia="Courier New"/>
              </w:rPr>
              <w:t>ataskaitinį</w:t>
            </w:r>
            <w:proofErr w:type="spellEnd"/>
            <w:r w:rsidRPr="0094576F">
              <w:rPr>
                <w:rStyle w:val="Bodytext20"/>
                <w:rFonts w:eastAsia="Courier New"/>
              </w:rPr>
              <w:t xml:space="preserve"> </w:t>
            </w:r>
            <w:proofErr w:type="spellStart"/>
            <w:r w:rsidRPr="0094576F">
              <w:rPr>
                <w:rStyle w:val="Bodytext20"/>
                <w:rFonts w:eastAsia="Courier New"/>
              </w:rPr>
              <w:t>ketvirtį</w:t>
            </w:r>
            <w:proofErr w:type="spellEnd"/>
            <w:r w:rsidRPr="0094576F">
              <w:rPr>
                <w:rStyle w:val="Bodytext20"/>
                <w:rFonts w:eastAsia="Courier New"/>
              </w:rPr>
              <w:t xml:space="preserve"> </w:t>
            </w:r>
            <w:proofErr w:type="spellStart"/>
            <w:r w:rsidRPr="0094576F">
              <w:rPr>
                <w:rStyle w:val="Bodytext20"/>
                <w:rFonts w:eastAsia="Courier New"/>
              </w:rPr>
              <w:t>vertė</w:t>
            </w:r>
            <w:proofErr w:type="spellEnd"/>
            <w:r w:rsidRPr="0094576F">
              <w:rPr>
                <w:rStyle w:val="Bodytext20"/>
                <w:rFonts w:eastAsia="Courier New"/>
              </w:rPr>
              <w:t>, Eur</w:t>
            </w:r>
          </w:p>
        </w:tc>
        <w:tc>
          <w:tcPr>
            <w:tcW w:w="1535" w:type="dxa"/>
            <w:tcBorders>
              <w:bottom w:val="single" w:sz="4" w:space="0" w:color="auto"/>
            </w:tcBorders>
          </w:tcPr>
          <w:p w14:paraId="5C42BF4C" w14:textId="77777777" w:rsidR="0094576F" w:rsidRPr="0094576F" w:rsidRDefault="0094576F" w:rsidP="00D24DEC">
            <w:pPr>
              <w:pStyle w:val="NoSpacing"/>
              <w:rPr>
                <w:rFonts w:ascii="Times New Roman" w:hAnsi="Times New Roman" w:cs="Times New Roman"/>
              </w:rPr>
            </w:pPr>
            <w:proofErr w:type="spellStart"/>
            <w:r w:rsidRPr="0094576F">
              <w:rPr>
                <w:rStyle w:val="Bodytext20"/>
                <w:rFonts w:eastAsia="Courier New"/>
              </w:rPr>
              <w:t>Ataskaitinį</w:t>
            </w:r>
            <w:proofErr w:type="spellEnd"/>
            <w:r w:rsidRPr="0094576F">
              <w:rPr>
                <w:rStyle w:val="Bodytext20"/>
                <w:rFonts w:eastAsia="Courier New"/>
              </w:rPr>
              <w:t xml:space="preserve"> </w:t>
            </w:r>
            <w:proofErr w:type="spellStart"/>
            <w:r w:rsidRPr="0094576F">
              <w:rPr>
                <w:rStyle w:val="Bodytext20"/>
                <w:rFonts w:eastAsia="Courier New"/>
              </w:rPr>
              <w:t>ketvirtį</w:t>
            </w:r>
            <w:proofErr w:type="spellEnd"/>
            <w:r w:rsidRPr="0094576F">
              <w:rPr>
                <w:rStyle w:val="Bodytext20"/>
                <w:rFonts w:eastAsia="Courier New"/>
              </w:rPr>
              <w:t xml:space="preserve"> </w:t>
            </w:r>
            <w:proofErr w:type="spellStart"/>
            <w:r w:rsidRPr="0094576F">
              <w:rPr>
                <w:rStyle w:val="Bodytext20"/>
                <w:rFonts w:eastAsia="Courier New"/>
              </w:rPr>
              <w:t>suteiktos</w:t>
            </w:r>
            <w:proofErr w:type="spellEnd"/>
            <w:r w:rsidRPr="0094576F">
              <w:rPr>
                <w:rStyle w:val="Bodytext20"/>
                <w:rFonts w:eastAsia="Courier New"/>
              </w:rPr>
              <w:t xml:space="preserve"> </w:t>
            </w:r>
            <w:proofErr w:type="spellStart"/>
            <w:r w:rsidRPr="0094576F">
              <w:rPr>
                <w:rStyle w:val="Bodytext20"/>
                <w:rFonts w:eastAsia="Courier New"/>
              </w:rPr>
              <w:t>vertė</w:t>
            </w:r>
            <w:proofErr w:type="spellEnd"/>
            <w:r w:rsidRPr="0094576F">
              <w:rPr>
                <w:rStyle w:val="Bodytext20"/>
                <w:rFonts w:eastAsia="Courier New"/>
              </w:rPr>
              <w:t>*, Eur</w:t>
            </w:r>
          </w:p>
        </w:tc>
        <w:tc>
          <w:tcPr>
            <w:tcW w:w="1203" w:type="dxa"/>
            <w:tcBorders>
              <w:bottom w:val="single" w:sz="4" w:space="0" w:color="auto"/>
            </w:tcBorders>
            <w:vAlign w:val="bottom"/>
          </w:tcPr>
          <w:p w14:paraId="07B1A10D" w14:textId="77777777" w:rsidR="0094576F" w:rsidRPr="0094576F" w:rsidRDefault="0094576F" w:rsidP="00D24DEC">
            <w:pPr>
              <w:pStyle w:val="NoSpacing"/>
              <w:rPr>
                <w:rFonts w:ascii="Times New Roman" w:hAnsi="Times New Roman" w:cs="Times New Roman"/>
              </w:rPr>
            </w:pPr>
            <w:proofErr w:type="spellStart"/>
            <w:r w:rsidRPr="0094576F">
              <w:rPr>
                <w:rStyle w:val="Bodytext20"/>
                <w:rFonts w:eastAsia="Courier New"/>
              </w:rPr>
              <w:t>Laimėtų</w:t>
            </w:r>
            <w:proofErr w:type="spellEnd"/>
            <w:r w:rsidRPr="0094576F">
              <w:rPr>
                <w:rStyle w:val="Bodytext20"/>
                <w:rFonts w:eastAsia="Courier New"/>
              </w:rPr>
              <w:t xml:space="preserve"> </w:t>
            </w:r>
            <w:proofErr w:type="spellStart"/>
            <w:r w:rsidRPr="0094576F">
              <w:rPr>
                <w:rStyle w:val="Bodytext20"/>
                <w:rFonts w:eastAsia="Courier New"/>
              </w:rPr>
              <w:t>viešųjų</w:t>
            </w:r>
            <w:proofErr w:type="spellEnd"/>
            <w:r w:rsidRPr="0094576F">
              <w:rPr>
                <w:rStyle w:val="Bodytext20"/>
                <w:rFonts w:eastAsia="Courier New"/>
              </w:rPr>
              <w:t xml:space="preserve"> </w:t>
            </w:r>
            <w:proofErr w:type="spellStart"/>
            <w:r w:rsidRPr="0094576F">
              <w:rPr>
                <w:rStyle w:val="Bodytext20"/>
                <w:rFonts w:eastAsia="Courier New"/>
              </w:rPr>
              <w:t>pirkimų</w:t>
            </w:r>
            <w:proofErr w:type="spellEnd"/>
            <w:r w:rsidRPr="0094576F">
              <w:rPr>
                <w:rStyle w:val="Bodytext20"/>
                <w:rFonts w:eastAsia="Courier New"/>
              </w:rPr>
              <w:t xml:space="preserve"> 12 </w:t>
            </w:r>
            <w:proofErr w:type="spellStart"/>
            <w:r w:rsidRPr="0094576F">
              <w:rPr>
                <w:rStyle w:val="Bodytext20"/>
                <w:rFonts w:eastAsia="Courier New"/>
              </w:rPr>
              <w:t>mėn</w:t>
            </w:r>
            <w:proofErr w:type="spellEnd"/>
            <w:r w:rsidRPr="0094576F">
              <w:rPr>
                <w:rStyle w:val="Bodytext20"/>
                <w:rFonts w:eastAsia="Courier New"/>
              </w:rPr>
              <w:t xml:space="preserve">. </w:t>
            </w:r>
            <w:proofErr w:type="spellStart"/>
            <w:r w:rsidRPr="0094576F">
              <w:rPr>
                <w:rStyle w:val="Bodytext20"/>
                <w:rFonts w:eastAsia="Courier New"/>
              </w:rPr>
              <w:t>iki</w:t>
            </w:r>
            <w:proofErr w:type="spellEnd"/>
            <w:r w:rsidRPr="0094576F">
              <w:rPr>
                <w:rStyle w:val="Bodytext20"/>
                <w:rFonts w:eastAsia="Courier New"/>
              </w:rPr>
              <w:t xml:space="preserve"> paramos </w:t>
            </w:r>
            <w:proofErr w:type="spellStart"/>
            <w:r w:rsidRPr="0094576F">
              <w:rPr>
                <w:rStyle w:val="Bodytext20"/>
                <w:rFonts w:eastAsia="Courier New"/>
              </w:rPr>
              <w:t>suteikimo</w:t>
            </w:r>
            <w:proofErr w:type="spellEnd"/>
            <w:r w:rsidRPr="0094576F">
              <w:rPr>
                <w:rStyle w:val="Bodytext20"/>
                <w:rFonts w:eastAsia="Courier New"/>
              </w:rPr>
              <w:t xml:space="preserve"> </w:t>
            </w:r>
            <w:proofErr w:type="spellStart"/>
            <w:r w:rsidRPr="0094576F">
              <w:rPr>
                <w:rStyle w:val="Bodytext20"/>
                <w:rFonts w:eastAsia="Courier New"/>
              </w:rPr>
              <w:t>ir</w:t>
            </w:r>
            <w:proofErr w:type="spellEnd"/>
            <w:r w:rsidRPr="0094576F">
              <w:rPr>
                <w:rStyle w:val="Bodytext20"/>
                <w:rFonts w:eastAsia="Courier New"/>
              </w:rPr>
              <w:t xml:space="preserve"> </w:t>
            </w:r>
            <w:proofErr w:type="spellStart"/>
            <w:r w:rsidRPr="0094576F">
              <w:rPr>
                <w:rStyle w:val="Bodytext20"/>
                <w:rFonts w:eastAsia="Courier New"/>
              </w:rPr>
              <w:t>ataskaitinį</w:t>
            </w:r>
            <w:proofErr w:type="spellEnd"/>
            <w:r w:rsidRPr="0094576F">
              <w:rPr>
                <w:rStyle w:val="Bodytext20"/>
                <w:rFonts w:eastAsia="Courier New"/>
              </w:rPr>
              <w:t xml:space="preserve"> </w:t>
            </w:r>
            <w:proofErr w:type="spellStart"/>
            <w:r w:rsidRPr="0094576F">
              <w:rPr>
                <w:rStyle w:val="Bodytext20"/>
                <w:rFonts w:eastAsia="Courier New"/>
              </w:rPr>
              <w:t>ketvirtį</w:t>
            </w:r>
            <w:proofErr w:type="spellEnd"/>
            <w:r w:rsidRPr="0094576F">
              <w:rPr>
                <w:rStyle w:val="Bodytext20"/>
                <w:rFonts w:eastAsia="Courier New"/>
              </w:rPr>
              <w:t xml:space="preserve"> </w:t>
            </w:r>
            <w:proofErr w:type="spellStart"/>
            <w:r w:rsidRPr="0094576F">
              <w:rPr>
                <w:rStyle w:val="Bodytext20"/>
                <w:rFonts w:eastAsia="Courier New"/>
              </w:rPr>
              <w:t>vertė</w:t>
            </w:r>
            <w:proofErr w:type="spellEnd"/>
            <w:r w:rsidRPr="0094576F">
              <w:rPr>
                <w:rStyle w:val="Bodytext20"/>
                <w:rFonts w:eastAsia="Courier New"/>
              </w:rPr>
              <w:t>, Eur</w:t>
            </w:r>
          </w:p>
        </w:tc>
        <w:tc>
          <w:tcPr>
            <w:tcW w:w="1388" w:type="dxa"/>
            <w:tcBorders>
              <w:bottom w:val="single" w:sz="4" w:space="0" w:color="auto"/>
              <w:right w:val="single" w:sz="4" w:space="0" w:color="auto"/>
            </w:tcBorders>
          </w:tcPr>
          <w:p w14:paraId="447C2C6A" w14:textId="77777777" w:rsidR="0094576F" w:rsidRPr="0094576F" w:rsidRDefault="0094576F" w:rsidP="00D24DEC">
            <w:pPr>
              <w:pStyle w:val="NoSpacing"/>
              <w:rPr>
                <w:rFonts w:ascii="Times New Roman" w:hAnsi="Times New Roman" w:cs="Times New Roman"/>
              </w:rPr>
            </w:pPr>
            <w:proofErr w:type="spellStart"/>
            <w:r w:rsidRPr="0094576F">
              <w:rPr>
                <w:rStyle w:val="Bodytext20"/>
                <w:rFonts w:eastAsia="Courier New"/>
              </w:rPr>
              <w:t>Ataskaitinį</w:t>
            </w:r>
            <w:proofErr w:type="spellEnd"/>
            <w:r w:rsidRPr="0094576F">
              <w:rPr>
                <w:rStyle w:val="Bodytext20"/>
                <w:rFonts w:eastAsia="Courier New"/>
              </w:rPr>
              <w:t xml:space="preserve"> </w:t>
            </w:r>
            <w:proofErr w:type="spellStart"/>
            <w:r w:rsidRPr="0094576F">
              <w:rPr>
                <w:rStyle w:val="Bodytext20"/>
                <w:rFonts w:eastAsia="Courier New"/>
              </w:rPr>
              <w:t>ketvirtį</w:t>
            </w:r>
            <w:proofErr w:type="spellEnd"/>
            <w:r w:rsidRPr="0094576F">
              <w:rPr>
                <w:rStyle w:val="Bodytext20"/>
                <w:rFonts w:eastAsia="Courier New"/>
              </w:rPr>
              <w:t xml:space="preserve"> </w:t>
            </w:r>
            <w:proofErr w:type="spellStart"/>
            <w:r w:rsidRPr="0094576F">
              <w:rPr>
                <w:rStyle w:val="Bodytext20"/>
                <w:rFonts w:eastAsia="Courier New"/>
              </w:rPr>
              <w:t>suteiktos</w:t>
            </w:r>
            <w:proofErr w:type="spellEnd"/>
            <w:r w:rsidRPr="0094576F">
              <w:rPr>
                <w:rStyle w:val="Bodytext20"/>
                <w:rFonts w:eastAsia="Courier New"/>
              </w:rPr>
              <w:t xml:space="preserve"> </w:t>
            </w:r>
            <w:proofErr w:type="spellStart"/>
            <w:r w:rsidRPr="0094576F">
              <w:rPr>
                <w:rStyle w:val="Bodytext20"/>
                <w:rFonts w:eastAsia="Courier New"/>
              </w:rPr>
              <w:t>vertė</w:t>
            </w:r>
            <w:proofErr w:type="spellEnd"/>
            <w:r w:rsidRPr="0094576F">
              <w:rPr>
                <w:rStyle w:val="Bodytext20"/>
                <w:rFonts w:eastAsia="Courier New"/>
              </w:rPr>
              <w:t>*, Eur</w:t>
            </w:r>
          </w:p>
        </w:tc>
        <w:tc>
          <w:tcPr>
            <w:tcW w:w="1203" w:type="dxa"/>
            <w:tcBorders>
              <w:top w:val="single" w:sz="4" w:space="0" w:color="auto"/>
              <w:left w:val="single" w:sz="4" w:space="0" w:color="auto"/>
              <w:bottom w:val="single" w:sz="4" w:space="0" w:color="auto"/>
              <w:right w:val="single" w:sz="4" w:space="0" w:color="auto"/>
            </w:tcBorders>
            <w:vAlign w:val="bottom"/>
          </w:tcPr>
          <w:p w14:paraId="6AC0BD4A" w14:textId="77777777" w:rsidR="0094576F" w:rsidRPr="0094576F" w:rsidRDefault="0094576F" w:rsidP="00D24DEC">
            <w:pPr>
              <w:pStyle w:val="NoSpacing"/>
              <w:rPr>
                <w:rFonts w:ascii="Times New Roman" w:hAnsi="Times New Roman" w:cs="Times New Roman"/>
              </w:rPr>
            </w:pPr>
            <w:proofErr w:type="spellStart"/>
            <w:r w:rsidRPr="0094576F">
              <w:rPr>
                <w:rStyle w:val="Bodytext20"/>
                <w:rFonts w:eastAsia="Courier New"/>
              </w:rPr>
              <w:t>Laimėtų</w:t>
            </w:r>
            <w:proofErr w:type="spellEnd"/>
            <w:r w:rsidRPr="0094576F">
              <w:rPr>
                <w:rStyle w:val="Bodytext20"/>
                <w:rFonts w:eastAsia="Courier New"/>
              </w:rPr>
              <w:t xml:space="preserve"> </w:t>
            </w:r>
            <w:proofErr w:type="spellStart"/>
            <w:r w:rsidRPr="0094576F">
              <w:rPr>
                <w:rStyle w:val="Bodytext20"/>
                <w:rFonts w:eastAsia="Courier New"/>
              </w:rPr>
              <w:t>viešųjų</w:t>
            </w:r>
            <w:proofErr w:type="spellEnd"/>
            <w:r w:rsidRPr="0094576F">
              <w:rPr>
                <w:rStyle w:val="Bodytext20"/>
                <w:rFonts w:eastAsia="Courier New"/>
              </w:rPr>
              <w:t xml:space="preserve"> </w:t>
            </w:r>
            <w:proofErr w:type="spellStart"/>
            <w:r w:rsidRPr="0094576F">
              <w:rPr>
                <w:rStyle w:val="Bodytext20"/>
                <w:rFonts w:eastAsia="Courier New"/>
              </w:rPr>
              <w:t>pirkimų</w:t>
            </w:r>
            <w:proofErr w:type="spellEnd"/>
            <w:r w:rsidRPr="0094576F">
              <w:rPr>
                <w:rStyle w:val="Bodytext20"/>
                <w:rFonts w:eastAsia="Courier New"/>
              </w:rPr>
              <w:t xml:space="preserve"> 12 </w:t>
            </w:r>
            <w:proofErr w:type="spellStart"/>
            <w:r w:rsidRPr="0094576F">
              <w:rPr>
                <w:rStyle w:val="Bodytext20"/>
                <w:rFonts w:eastAsia="Courier New"/>
              </w:rPr>
              <w:t>mėn</w:t>
            </w:r>
            <w:proofErr w:type="spellEnd"/>
            <w:r w:rsidRPr="0094576F">
              <w:rPr>
                <w:rStyle w:val="Bodytext20"/>
                <w:rFonts w:eastAsia="Courier New"/>
              </w:rPr>
              <w:t xml:space="preserve">. </w:t>
            </w:r>
            <w:proofErr w:type="spellStart"/>
            <w:r w:rsidRPr="0094576F">
              <w:rPr>
                <w:rStyle w:val="Bodytext20"/>
                <w:rFonts w:eastAsia="Courier New"/>
              </w:rPr>
              <w:t>iki</w:t>
            </w:r>
            <w:proofErr w:type="spellEnd"/>
            <w:r w:rsidRPr="0094576F">
              <w:rPr>
                <w:rStyle w:val="Bodytext20"/>
                <w:rFonts w:eastAsia="Courier New"/>
              </w:rPr>
              <w:t xml:space="preserve"> paramos </w:t>
            </w:r>
            <w:proofErr w:type="spellStart"/>
            <w:r w:rsidRPr="0094576F">
              <w:rPr>
                <w:rStyle w:val="Bodytext20"/>
                <w:rFonts w:eastAsia="Courier New"/>
              </w:rPr>
              <w:t>suteikimo</w:t>
            </w:r>
            <w:proofErr w:type="spellEnd"/>
            <w:r w:rsidRPr="0094576F">
              <w:rPr>
                <w:rStyle w:val="Bodytext20"/>
                <w:rFonts w:eastAsia="Courier New"/>
              </w:rPr>
              <w:t xml:space="preserve"> </w:t>
            </w:r>
            <w:proofErr w:type="spellStart"/>
            <w:r w:rsidRPr="0094576F">
              <w:rPr>
                <w:rStyle w:val="Bodytext20"/>
                <w:rFonts w:eastAsia="Courier New"/>
              </w:rPr>
              <w:t>ir</w:t>
            </w:r>
            <w:proofErr w:type="spellEnd"/>
            <w:r w:rsidRPr="0094576F">
              <w:rPr>
                <w:rStyle w:val="Bodytext20"/>
                <w:rFonts w:eastAsia="Courier New"/>
              </w:rPr>
              <w:t xml:space="preserve"> </w:t>
            </w:r>
            <w:proofErr w:type="spellStart"/>
            <w:r w:rsidRPr="0094576F">
              <w:rPr>
                <w:rStyle w:val="Bodytext20"/>
                <w:rFonts w:eastAsia="Courier New"/>
              </w:rPr>
              <w:t>ataskaitinį</w:t>
            </w:r>
            <w:proofErr w:type="spellEnd"/>
            <w:r w:rsidRPr="0094576F">
              <w:rPr>
                <w:rStyle w:val="Bodytext20"/>
                <w:rFonts w:eastAsia="Courier New"/>
              </w:rPr>
              <w:t xml:space="preserve"> </w:t>
            </w:r>
            <w:proofErr w:type="spellStart"/>
            <w:r w:rsidRPr="0094576F">
              <w:rPr>
                <w:rStyle w:val="Bodytext20"/>
                <w:rFonts w:eastAsia="Courier New"/>
              </w:rPr>
              <w:t>ketvirtį</w:t>
            </w:r>
            <w:proofErr w:type="spellEnd"/>
            <w:r w:rsidRPr="0094576F">
              <w:rPr>
                <w:rStyle w:val="Bodytext20"/>
                <w:rFonts w:eastAsia="Courier New"/>
              </w:rPr>
              <w:t xml:space="preserve"> </w:t>
            </w:r>
            <w:proofErr w:type="spellStart"/>
            <w:r w:rsidRPr="0094576F">
              <w:rPr>
                <w:rStyle w:val="Bodytext20"/>
                <w:rFonts w:eastAsia="Courier New"/>
              </w:rPr>
              <w:t>vertė</w:t>
            </w:r>
            <w:proofErr w:type="spellEnd"/>
            <w:r w:rsidRPr="0094576F">
              <w:rPr>
                <w:rStyle w:val="Bodytext20"/>
                <w:rFonts w:eastAsia="Courier New"/>
              </w:rPr>
              <w:t>, Eur</w:t>
            </w:r>
          </w:p>
        </w:tc>
      </w:tr>
      <w:tr w:rsidR="0094576F" w:rsidRPr="0094576F" w14:paraId="36A7CE5F" w14:textId="77777777" w:rsidTr="00D24DEC">
        <w:trPr>
          <w:trHeight w:val="233"/>
        </w:trPr>
        <w:tc>
          <w:tcPr>
            <w:tcW w:w="571" w:type="dxa"/>
            <w:tcBorders>
              <w:top w:val="single" w:sz="4" w:space="0" w:color="auto"/>
            </w:tcBorders>
          </w:tcPr>
          <w:p w14:paraId="24CD4C8A" w14:textId="77777777" w:rsidR="0094576F" w:rsidRPr="0094576F" w:rsidRDefault="0094576F" w:rsidP="00D24DEC">
            <w:pPr>
              <w:pStyle w:val="Bodytext30"/>
              <w:shd w:val="clear" w:color="auto" w:fill="auto"/>
              <w:spacing w:after="0" w:line="200" w:lineRule="exact"/>
              <w:rPr>
                <w:sz w:val="24"/>
                <w:szCs w:val="24"/>
              </w:rPr>
            </w:pPr>
          </w:p>
        </w:tc>
        <w:tc>
          <w:tcPr>
            <w:tcW w:w="2091" w:type="dxa"/>
            <w:tcBorders>
              <w:top w:val="single" w:sz="4" w:space="0" w:color="auto"/>
            </w:tcBorders>
          </w:tcPr>
          <w:p w14:paraId="72FE0ACB" w14:textId="77777777" w:rsidR="0094576F" w:rsidRPr="0094576F" w:rsidRDefault="0094576F" w:rsidP="00D24DEC">
            <w:pPr>
              <w:pStyle w:val="Bodytext30"/>
              <w:shd w:val="clear" w:color="auto" w:fill="auto"/>
              <w:spacing w:after="0" w:line="200" w:lineRule="exact"/>
              <w:rPr>
                <w:sz w:val="24"/>
                <w:szCs w:val="24"/>
              </w:rPr>
            </w:pPr>
          </w:p>
        </w:tc>
        <w:tc>
          <w:tcPr>
            <w:tcW w:w="1391" w:type="dxa"/>
            <w:tcBorders>
              <w:top w:val="single" w:sz="4" w:space="0" w:color="auto"/>
            </w:tcBorders>
          </w:tcPr>
          <w:p w14:paraId="16F10496" w14:textId="77777777" w:rsidR="0094576F" w:rsidRPr="0094576F" w:rsidRDefault="0094576F" w:rsidP="00D24DEC">
            <w:pPr>
              <w:pStyle w:val="Bodytext30"/>
              <w:shd w:val="clear" w:color="auto" w:fill="auto"/>
              <w:spacing w:after="0" w:line="200" w:lineRule="exact"/>
              <w:rPr>
                <w:sz w:val="24"/>
                <w:szCs w:val="24"/>
              </w:rPr>
            </w:pPr>
          </w:p>
        </w:tc>
        <w:tc>
          <w:tcPr>
            <w:tcW w:w="1269" w:type="dxa"/>
            <w:tcBorders>
              <w:top w:val="single" w:sz="4" w:space="0" w:color="auto"/>
            </w:tcBorders>
          </w:tcPr>
          <w:p w14:paraId="3749A544" w14:textId="77777777" w:rsidR="0094576F" w:rsidRPr="0094576F" w:rsidRDefault="0094576F" w:rsidP="00D24DEC">
            <w:pPr>
              <w:pStyle w:val="Bodytext30"/>
              <w:shd w:val="clear" w:color="auto" w:fill="auto"/>
              <w:spacing w:after="0" w:line="200" w:lineRule="exact"/>
              <w:rPr>
                <w:sz w:val="24"/>
                <w:szCs w:val="24"/>
              </w:rPr>
            </w:pPr>
          </w:p>
        </w:tc>
        <w:tc>
          <w:tcPr>
            <w:tcW w:w="1405" w:type="dxa"/>
            <w:tcBorders>
              <w:top w:val="single" w:sz="4" w:space="0" w:color="auto"/>
            </w:tcBorders>
          </w:tcPr>
          <w:p w14:paraId="1F55F314" w14:textId="77777777" w:rsidR="0094576F" w:rsidRPr="0094576F" w:rsidRDefault="0094576F" w:rsidP="00D24DEC">
            <w:pPr>
              <w:pStyle w:val="Bodytext30"/>
              <w:shd w:val="clear" w:color="auto" w:fill="auto"/>
              <w:spacing w:after="0" w:line="200" w:lineRule="exact"/>
              <w:rPr>
                <w:sz w:val="24"/>
                <w:szCs w:val="24"/>
              </w:rPr>
            </w:pPr>
          </w:p>
        </w:tc>
        <w:tc>
          <w:tcPr>
            <w:tcW w:w="1269" w:type="dxa"/>
            <w:tcBorders>
              <w:top w:val="single" w:sz="4" w:space="0" w:color="auto"/>
            </w:tcBorders>
          </w:tcPr>
          <w:p w14:paraId="3F5B03C8" w14:textId="77777777" w:rsidR="0094576F" w:rsidRPr="0094576F" w:rsidRDefault="0094576F" w:rsidP="00D24DEC">
            <w:pPr>
              <w:pStyle w:val="Bodytext30"/>
              <w:shd w:val="clear" w:color="auto" w:fill="auto"/>
              <w:spacing w:after="0" w:line="200" w:lineRule="exact"/>
              <w:rPr>
                <w:sz w:val="24"/>
                <w:szCs w:val="24"/>
              </w:rPr>
            </w:pPr>
          </w:p>
        </w:tc>
        <w:tc>
          <w:tcPr>
            <w:tcW w:w="1535" w:type="dxa"/>
            <w:tcBorders>
              <w:top w:val="single" w:sz="4" w:space="0" w:color="auto"/>
            </w:tcBorders>
          </w:tcPr>
          <w:p w14:paraId="21ACEE5E" w14:textId="77777777" w:rsidR="0094576F" w:rsidRPr="0094576F" w:rsidRDefault="0094576F" w:rsidP="00D24DEC">
            <w:pPr>
              <w:pStyle w:val="Bodytext30"/>
              <w:shd w:val="clear" w:color="auto" w:fill="auto"/>
              <w:spacing w:after="0" w:line="200" w:lineRule="exact"/>
              <w:rPr>
                <w:sz w:val="24"/>
                <w:szCs w:val="24"/>
              </w:rPr>
            </w:pPr>
          </w:p>
        </w:tc>
        <w:tc>
          <w:tcPr>
            <w:tcW w:w="1203" w:type="dxa"/>
            <w:tcBorders>
              <w:top w:val="single" w:sz="4" w:space="0" w:color="auto"/>
            </w:tcBorders>
          </w:tcPr>
          <w:p w14:paraId="02415668" w14:textId="77777777" w:rsidR="0094576F" w:rsidRPr="0094576F" w:rsidRDefault="0094576F" w:rsidP="00D24DEC">
            <w:pPr>
              <w:pStyle w:val="Bodytext30"/>
              <w:shd w:val="clear" w:color="auto" w:fill="auto"/>
              <w:spacing w:after="0" w:line="200" w:lineRule="exact"/>
              <w:rPr>
                <w:sz w:val="24"/>
                <w:szCs w:val="24"/>
              </w:rPr>
            </w:pPr>
          </w:p>
        </w:tc>
        <w:tc>
          <w:tcPr>
            <w:tcW w:w="1388" w:type="dxa"/>
            <w:tcBorders>
              <w:top w:val="single" w:sz="4" w:space="0" w:color="auto"/>
            </w:tcBorders>
          </w:tcPr>
          <w:p w14:paraId="1F9C877C" w14:textId="77777777" w:rsidR="0094576F" w:rsidRPr="0094576F" w:rsidRDefault="0094576F" w:rsidP="00D24DEC">
            <w:pPr>
              <w:pStyle w:val="Bodytext30"/>
              <w:shd w:val="clear" w:color="auto" w:fill="auto"/>
              <w:spacing w:after="0" w:line="200" w:lineRule="exact"/>
              <w:rPr>
                <w:sz w:val="24"/>
                <w:szCs w:val="24"/>
              </w:rPr>
            </w:pPr>
          </w:p>
        </w:tc>
        <w:tc>
          <w:tcPr>
            <w:tcW w:w="1203" w:type="dxa"/>
            <w:tcBorders>
              <w:top w:val="single" w:sz="4" w:space="0" w:color="auto"/>
            </w:tcBorders>
          </w:tcPr>
          <w:p w14:paraId="53066043" w14:textId="77777777" w:rsidR="0094576F" w:rsidRPr="0094576F" w:rsidRDefault="0094576F" w:rsidP="00D24DEC">
            <w:pPr>
              <w:pStyle w:val="Bodytext30"/>
              <w:shd w:val="clear" w:color="auto" w:fill="auto"/>
              <w:spacing w:after="0" w:line="200" w:lineRule="exact"/>
              <w:rPr>
                <w:sz w:val="24"/>
                <w:szCs w:val="24"/>
              </w:rPr>
            </w:pPr>
          </w:p>
        </w:tc>
      </w:tr>
      <w:tr w:rsidR="0094576F" w:rsidRPr="0094576F" w14:paraId="5CFE5509" w14:textId="77777777" w:rsidTr="00D24DEC">
        <w:trPr>
          <w:trHeight w:val="254"/>
        </w:trPr>
        <w:tc>
          <w:tcPr>
            <w:tcW w:w="571" w:type="dxa"/>
          </w:tcPr>
          <w:p w14:paraId="5EA4D8CB" w14:textId="77777777" w:rsidR="0094576F" w:rsidRPr="0094576F" w:rsidRDefault="0094576F" w:rsidP="00D24DEC">
            <w:pPr>
              <w:pStyle w:val="Bodytext30"/>
              <w:shd w:val="clear" w:color="auto" w:fill="auto"/>
              <w:spacing w:after="0" w:line="200" w:lineRule="exact"/>
              <w:rPr>
                <w:sz w:val="24"/>
                <w:szCs w:val="24"/>
              </w:rPr>
            </w:pPr>
          </w:p>
        </w:tc>
        <w:tc>
          <w:tcPr>
            <w:tcW w:w="2091" w:type="dxa"/>
          </w:tcPr>
          <w:p w14:paraId="751DCC1E" w14:textId="77777777" w:rsidR="0094576F" w:rsidRPr="0094576F" w:rsidRDefault="0094576F" w:rsidP="00D24DEC">
            <w:pPr>
              <w:pStyle w:val="Bodytext30"/>
              <w:shd w:val="clear" w:color="auto" w:fill="auto"/>
              <w:spacing w:after="0" w:line="200" w:lineRule="exact"/>
              <w:rPr>
                <w:sz w:val="24"/>
                <w:szCs w:val="24"/>
              </w:rPr>
            </w:pPr>
          </w:p>
        </w:tc>
        <w:tc>
          <w:tcPr>
            <w:tcW w:w="1391" w:type="dxa"/>
          </w:tcPr>
          <w:p w14:paraId="132C9C14" w14:textId="77777777" w:rsidR="0094576F" w:rsidRPr="0094576F" w:rsidRDefault="0094576F" w:rsidP="00D24DEC">
            <w:pPr>
              <w:pStyle w:val="Bodytext30"/>
              <w:shd w:val="clear" w:color="auto" w:fill="auto"/>
              <w:spacing w:after="0" w:line="200" w:lineRule="exact"/>
              <w:rPr>
                <w:sz w:val="24"/>
                <w:szCs w:val="24"/>
              </w:rPr>
            </w:pPr>
          </w:p>
        </w:tc>
        <w:tc>
          <w:tcPr>
            <w:tcW w:w="1269" w:type="dxa"/>
          </w:tcPr>
          <w:p w14:paraId="316C6470" w14:textId="77777777" w:rsidR="0094576F" w:rsidRPr="0094576F" w:rsidRDefault="0094576F" w:rsidP="00D24DEC">
            <w:pPr>
              <w:pStyle w:val="Bodytext30"/>
              <w:shd w:val="clear" w:color="auto" w:fill="auto"/>
              <w:spacing w:after="0" w:line="200" w:lineRule="exact"/>
              <w:rPr>
                <w:sz w:val="24"/>
                <w:szCs w:val="24"/>
              </w:rPr>
            </w:pPr>
          </w:p>
        </w:tc>
        <w:tc>
          <w:tcPr>
            <w:tcW w:w="1405" w:type="dxa"/>
          </w:tcPr>
          <w:p w14:paraId="2655E6DE" w14:textId="77777777" w:rsidR="0094576F" w:rsidRPr="0094576F" w:rsidRDefault="0094576F" w:rsidP="00D24DEC">
            <w:pPr>
              <w:pStyle w:val="Bodytext30"/>
              <w:shd w:val="clear" w:color="auto" w:fill="auto"/>
              <w:spacing w:after="0" w:line="200" w:lineRule="exact"/>
              <w:rPr>
                <w:sz w:val="24"/>
                <w:szCs w:val="24"/>
              </w:rPr>
            </w:pPr>
          </w:p>
        </w:tc>
        <w:tc>
          <w:tcPr>
            <w:tcW w:w="1269" w:type="dxa"/>
          </w:tcPr>
          <w:p w14:paraId="4886A5BE" w14:textId="77777777" w:rsidR="0094576F" w:rsidRPr="0094576F" w:rsidRDefault="0094576F" w:rsidP="00D24DEC">
            <w:pPr>
              <w:pStyle w:val="Bodytext30"/>
              <w:shd w:val="clear" w:color="auto" w:fill="auto"/>
              <w:spacing w:after="0" w:line="200" w:lineRule="exact"/>
              <w:rPr>
                <w:sz w:val="24"/>
                <w:szCs w:val="24"/>
              </w:rPr>
            </w:pPr>
          </w:p>
        </w:tc>
        <w:tc>
          <w:tcPr>
            <w:tcW w:w="1535" w:type="dxa"/>
          </w:tcPr>
          <w:p w14:paraId="709154B8" w14:textId="77777777" w:rsidR="0094576F" w:rsidRPr="0094576F" w:rsidRDefault="0094576F" w:rsidP="00D24DEC">
            <w:pPr>
              <w:pStyle w:val="Bodytext30"/>
              <w:shd w:val="clear" w:color="auto" w:fill="auto"/>
              <w:spacing w:after="0" w:line="200" w:lineRule="exact"/>
              <w:rPr>
                <w:sz w:val="24"/>
                <w:szCs w:val="24"/>
              </w:rPr>
            </w:pPr>
          </w:p>
        </w:tc>
        <w:tc>
          <w:tcPr>
            <w:tcW w:w="1203" w:type="dxa"/>
          </w:tcPr>
          <w:p w14:paraId="126C09DD" w14:textId="77777777" w:rsidR="0094576F" w:rsidRPr="0094576F" w:rsidRDefault="0094576F" w:rsidP="00D24DEC">
            <w:pPr>
              <w:pStyle w:val="Bodytext30"/>
              <w:shd w:val="clear" w:color="auto" w:fill="auto"/>
              <w:spacing w:after="0" w:line="200" w:lineRule="exact"/>
              <w:rPr>
                <w:sz w:val="24"/>
                <w:szCs w:val="24"/>
              </w:rPr>
            </w:pPr>
          </w:p>
        </w:tc>
        <w:tc>
          <w:tcPr>
            <w:tcW w:w="1388" w:type="dxa"/>
          </w:tcPr>
          <w:p w14:paraId="55C30FDE" w14:textId="77777777" w:rsidR="0094576F" w:rsidRPr="0094576F" w:rsidRDefault="0094576F" w:rsidP="00D24DEC">
            <w:pPr>
              <w:pStyle w:val="Bodytext30"/>
              <w:shd w:val="clear" w:color="auto" w:fill="auto"/>
              <w:spacing w:after="0" w:line="200" w:lineRule="exact"/>
              <w:rPr>
                <w:sz w:val="24"/>
                <w:szCs w:val="24"/>
              </w:rPr>
            </w:pPr>
          </w:p>
        </w:tc>
        <w:tc>
          <w:tcPr>
            <w:tcW w:w="1203" w:type="dxa"/>
          </w:tcPr>
          <w:p w14:paraId="37449469" w14:textId="77777777" w:rsidR="0094576F" w:rsidRPr="0094576F" w:rsidRDefault="0094576F" w:rsidP="00D24DEC">
            <w:pPr>
              <w:pStyle w:val="Bodytext30"/>
              <w:shd w:val="clear" w:color="auto" w:fill="auto"/>
              <w:spacing w:after="0" w:line="200" w:lineRule="exact"/>
              <w:rPr>
                <w:sz w:val="24"/>
                <w:szCs w:val="24"/>
              </w:rPr>
            </w:pPr>
          </w:p>
        </w:tc>
      </w:tr>
      <w:tr w:rsidR="0094576F" w:rsidRPr="0094576F" w14:paraId="6E7911FC" w14:textId="77777777" w:rsidTr="00D24DEC">
        <w:trPr>
          <w:trHeight w:val="233"/>
        </w:trPr>
        <w:tc>
          <w:tcPr>
            <w:tcW w:w="571" w:type="dxa"/>
          </w:tcPr>
          <w:p w14:paraId="241132C2" w14:textId="77777777" w:rsidR="0094576F" w:rsidRPr="0094576F" w:rsidRDefault="0094576F" w:rsidP="00D24DEC">
            <w:pPr>
              <w:pStyle w:val="Bodytext30"/>
              <w:shd w:val="clear" w:color="auto" w:fill="auto"/>
              <w:spacing w:after="0" w:line="200" w:lineRule="exact"/>
              <w:rPr>
                <w:sz w:val="24"/>
                <w:szCs w:val="24"/>
              </w:rPr>
            </w:pPr>
          </w:p>
        </w:tc>
        <w:tc>
          <w:tcPr>
            <w:tcW w:w="2091" w:type="dxa"/>
          </w:tcPr>
          <w:p w14:paraId="42D4F2F3" w14:textId="77777777" w:rsidR="0094576F" w:rsidRPr="0094576F" w:rsidRDefault="0094576F" w:rsidP="00D24DEC">
            <w:pPr>
              <w:pStyle w:val="Bodytext30"/>
              <w:shd w:val="clear" w:color="auto" w:fill="auto"/>
              <w:spacing w:after="0" w:line="200" w:lineRule="exact"/>
              <w:rPr>
                <w:sz w:val="24"/>
                <w:szCs w:val="24"/>
              </w:rPr>
            </w:pPr>
          </w:p>
        </w:tc>
        <w:tc>
          <w:tcPr>
            <w:tcW w:w="1391" w:type="dxa"/>
          </w:tcPr>
          <w:p w14:paraId="7E793023" w14:textId="77777777" w:rsidR="0094576F" w:rsidRPr="0094576F" w:rsidRDefault="0094576F" w:rsidP="00D24DEC">
            <w:pPr>
              <w:pStyle w:val="Bodytext30"/>
              <w:shd w:val="clear" w:color="auto" w:fill="auto"/>
              <w:spacing w:after="0" w:line="200" w:lineRule="exact"/>
              <w:rPr>
                <w:sz w:val="24"/>
                <w:szCs w:val="24"/>
              </w:rPr>
            </w:pPr>
          </w:p>
        </w:tc>
        <w:tc>
          <w:tcPr>
            <w:tcW w:w="1269" w:type="dxa"/>
          </w:tcPr>
          <w:p w14:paraId="0A38A315" w14:textId="77777777" w:rsidR="0094576F" w:rsidRPr="0094576F" w:rsidRDefault="0094576F" w:rsidP="00D24DEC">
            <w:pPr>
              <w:pStyle w:val="Bodytext30"/>
              <w:shd w:val="clear" w:color="auto" w:fill="auto"/>
              <w:spacing w:after="0" w:line="200" w:lineRule="exact"/>
              <w:rPr>
                <w:sz w:val="24"/>
                <w:szCs w:val="24"/>
              </w:rPr>
            </w:pPr>
          </w:p>
        </w:tc>
        <w:tc>
          <w:tcPr>
            <w:tcW w:w="1405" w:type="dxa"/>
          </w:tcPr>
          <w:p w14:paraId="39D5138D" w14:textId="77777777" w:rsidR="0094576F" w:rsidRPr="0094576F" w:rsidRDefault="0094576F" w:rsidP="00D24DEC">
            <w:pPr>
              <w:pStyle w:val="Bodytext30"/>
              <w:shd w:val="clear" w:color="auto" w:fill="auto"/>
              <w:spacing w:after="0" w:line="200" w:lineRule="exact"/>
              <w:rPr>
                <w:sz w:val="24"/>
                <w:szCs w:val="24"/>
              </w:rPr>
            </w:pPr>
          </w:p>
        </w:tc>
        <w:tc>
          <w:tcPr>
            <w:tcW w:w="1269" w:type="dxa"/>
          </w:tcPr>
          <w:p w14:paraId="3E5BE788" w14:textId="77777777" w:rsidR="0094576F" w:rsidRPr="0094576F" w:rsidRDefault="0094576F" w:rsidP="00D24DEC">
            <w:pPr>
              <w:pStyle w:val="Bodytext30"/>
              <w:shd w:val="clear" w:color="auto" w:fill="auto"/>
              <w:spacing w:after="0" w:line="200" w:lineRule="exact"/>
              <w:rPr>
                <w:sz w:val="24"/>
                <w:szCs w:val="24"/>
              </w:rPr>
            </w:pPr>
          </w:p>
        </w:tc>
        <w:tc>
          <w:tcPr>
            <w:tcW w:w="1535" w:type="dxa"/>
          </w:tcPr>
          <w:p w14:paraId="66CE280B" w14:textId="77777777" w:rsidR="0094576F" w:rsidRPr="0094576F" w:rsidRDefault="0094576F" w:rsidP="00D24DEC">
            <w:pPr>
              <w:pStyle w:val="Bodytext30"/>
              <w:shd w:val="clear" w:color="auto" w:fill="auto"/>
              <w:spacing w:after="0" w:line="200" w:lineRule="exact"/>
              <w:rPr>
                <w:sz w:val="24"/>
                <w:szCs w:val="24"/>
              </w:rPr>
            </w:pPr>
          </w:p>
        </w:tc>
        <w:tc>
          <w:tcPr>
            <w:tcW w:w="1203" w:type="dxa"/>
          </w:tcPr>
          <w:p w14:paraId="0DE30D75" w14:textId="77777777" w:rsidR="0094576F" w:rsidRPr="0094576F" w:rsidRDefault="0094576F" w:rsidP="00D24DEC">
            <w:pPr>
              <w:pStyle w:val="Bodytext30"/>
              <w:shd w:val="clear" w:color="auto" w:fill="auto"/>
              <w:spacing w:after="0" w:line="200" w:lineRule="exact"/>
              <w:rPr>
                <w:sz w:val="24"/>
                <w:szCs w:val="24"/>
              </w:rPr>
            </w:pPr>
          </w:p>
        </w:tc>
        <w:tc>
          <w:tcPr>
            <w:tcW w:w="1388" w:type="dxa"/>
          </w:tcPr>
          <w:p w14:paraId="5A8804B7" w14:textId="77777777" w:rsidR="0094576F" w:rsidRPr="0094576F" w:rsidRDefault="0094576F" w:rsidP="00D24DEC">
            <w:pPr>
              <w:pStyle w:val="Bodytext30"/>
              <w:shd w:val="clear" w:color="auto" w:fill="auto"/>
              <w:spacing w:after="0" w:line="200" w:lineRule="exact"/>
              <w:rPr>
                <w:sz w:val="24"/>
                <w:szCs w:val="24"/>
              </w:rPr>
            </w:pPr>
          </w:p>
        </w:tc>
        <w:tc>
          <w:tcPr>
            <w:tcW w:w="1203" w:type="dxa"/>
          </w:tcPr>
          <w:p w14:paraId="2F29B7B3" w14:textId="77777777" w:rsidR="0094576F" w:rsidRPr="0094576F" w:rsidRDefault="0094576F" w:rsidP="00D24DEC">
            <w:pPr>
              <w:pStyle w:val="Bodytext30"/>
              <w:shd w:val="clear" w:color="auto" w:fill="auto"/>
              <w:spacing w:after="0" w:line="200" w:lineRule="exact"/>
              <w:rPr>
                <w:sz w:val="24"/>
                <w:szCs w:val="24"/>
              </w:rPr>
            </w:pPr>
          </w:p>
        </w:tc>
      </w:tr>
      <w:tr w:rsidR="0094576F" w:rsidRPr="0094576F" w14:paraId="69CF08BE" w14:textId="77777777" w:rsidTr="00D24DEC">
        <w:trPr>
          <w:trHeight w:val="233"/>
        </w:trPr>
        <w:tc>
          <w:tcPr>
            <w:tcW w:w="571" w:type="dxa"/>
          </w:tcPr>
          <w:p w14:paraId="35B3E716" w14:textId="77777777" w:rsidR="0094576F" w:rsidRPr="0094576F" w:rsidRDefault="0094576F" w:rsidP="00D24DEC">
            <w:pPr>
              <w:pStyle w:val="Bodytext30"/>
              <w:shd w:val="clear" w:color="auto" w:fill="auto"/>
              <w:spacing w:after="0" w:line="200" w:lineRule="exact"/>
              <w:rPr>
                <w:sz w:val="24"/>
                <w:szCs w:val="24"/>
              </w:rPr>
            </w:pPr>
          </w:p>
        </w:tc>
        <w:tc>
          <w:tcPr>
            <w:tcW w:w="2091" w:type="dxa"/>
          </w:tcPr>
          <w:p w14:paraId="51B4F841" w14:textId="77777777" w:rsidR="0094576F" w:rsidRPr="0094576F" w:rsidRDefault="0094576F" w:rsidP="00D24DEC">
            <w:pPr>
              <w:pStyle w:val="Bodytext30"/>
              <w:shd w:val="clear" w:color="auto" w:fill="auto"/>
              <w:spacing w:after="0" w:line="200" w:lineRule="exact"/>
              <w:rPr>
                <w:sz w:val="24"/>
                <w:szCs w:val="24"/>
              </w:rPr>
            </w:pPr>
          </w:p>
        </w:tc>
        <w:tc>
          <w:tcPr>
            <w:tcW w:w="1391" w:type="dxa"/>
          </w:tcPr>
          <w:p w14:paraId="26A4B779" w14:textId="77777777" w:rsidR="0094576F" w:rsidRPr="0094576F" w:rsidRDefault="0094576F" w:rsidP="00D24DEC">
            <w:pPr>
              <w:pStyle w:val="Bodytext30"/>
              <w:shd w:val="clear" w:color="auto" w:fill="auto"/>
              <w:spacing w:after="0" w:line="200" w:lineRule="exact"/>
              <w:rPr>
                <w:sz w:val="24"/>
                <w:szCs w:val="24"/>
              </w:rPr>
            </w:pPr>
          </w:p>
        </w:tc>
        <w:tc>
          <w:tcPr>
            <w:tcW w:w="1269" w:type="dxa"/>
          </w:tcPr>
          <w:p w14:paraId="181F58FA" w14:textId="77777777" w:rsidR="0094576F" w:rsidRPr="0094576F" w:rsidRDefault="0094576F" w:rsidP="00D24DEC">
            <w:pPr>
              <w:pStyle w:val="Bodytext30"/>
              <w:shd w:val="clear" w:color="auto" w:fill="auto"/>
              <w:spacing w:after="0" w:line="200" w:lineRule="exact"/>
              <w:rPr>
                <w:sz w:val="24"/>
                <w:szCs w:val="24"/>
              </w:rPr>
            </w:pPr>
          </w:p>
        </w:tc>
        <w:tc>
          <w:tcPr>
            <w:tcW w:w="1405" w:type="dxa"/>
          </w:tcPr>
          <w:p w14:paraId="05A53542" w14:textId="77777777" w:rsidR="0094576F" w:rsidRPr="0094576F" w:rsidRDefault="0094576F" w:rsidP="00D24DEC">
            <w:pPr>
              <w:pStyle w:val="Bodytext30"/>
              <w:shd w:val="clear" w:color="auto" w:fill="auto"/>
              <w:spacing w:after="0" w:line="200" w:lineRule="exact"/>
              <w:rPr>
                <w:sz w:val="24"/>
                <w:szCs w:val="24"/>
              </w:rPr>
            </w:pPr>
          </w:p>
        </w:tc>
        <w:tc>
          <w:tcPr>
            <w:tcW w:w="1269" w:type="dxa"/>
          </w:tcPr>
          <w:p w14:paraId="2DF8CE90" w14:textId="77777777" w:rsidR="0094576F" w:rsidRPr="0094576F" w:rsidRDefault="0094576F" w:rsidP="00D24DEC">
            <w:pPr>
              <w:pStyle w:val="Bodytext30"/>
              <w:shd w:val="clear" w:color="auto" w:fill="auto"/>
              <w:spacing w:after="0" w:line="200" w:lineRule="exact"/>
              <w:rPr>
                <w:sz w:val="24"/>
                <w:szCs w:val="24"/>
              </w:rPr>
            </w:pPr>
          </w:p>
        </w:tc>
        <w:tc>
          <w:tcPr>
            <w:tcW w:w="1535" w:type="dxa"/>
          </w:tcPr>
          <w:p w14:paraId="3D193CE2" w14:textId="77777777" w:rsidR="0094576F" w:rsidRPr="0094576F" w:rsidRDefault="0094576F" w:rsidP="00D24DEC">
            <w:pPr>
              <w:pStyle w:val="Bodytext30"/>
              <w:shd w:val="clear" w:color="auto" w:fill="auto"/>
              <w:spacing w:after="0" w:line="200" w:lineRule="exact"/>
              <w:rPr>
                <w:sz w:val="24"/>
                <w:szCs w:val="24"/>
              </w:rPr>
            </w:pPr>
          </w:p>
        </w:tc>
        <w:tc>
          <w:tcPr>
            <w:tcW w:w="1203" w:type="dxa"/>
          </w:tcPr>
          <w:p w14:paraId="0C418A63" w14:textId="77777777" w:rsidR="0094576F" w:rsidRPr="0094576F" w:rsidRDefault="0094576F" w:rsidP="00D24DEC">
            <w:pPr>
              <w:pStyle w:val="Bodytext30"/>
              <w:shd w:val="clear" w:color="auto" w:fill="auto"/>
              <w:spacing w:after="0" w:line="200" w:lineRule="exact"/>
              <w:rPr>
                <w:sz w:val="24"/>
                <w:szCs w:val="24"/>
              </w:rPr>
            </w:pPr>
          </w:p>
        </w:tc>
        <w:tc>
          <w:tcPr>
            <w:tcW w:w="1388" w:type="dxa"/>
          </w:tcPr>
          <w:p w14:paraId="4966BB1A" w14:textId="77777777" w:rsidR="0094576F" w:rsidRPr="0094576F" w:rsidRDefault="0094576F" w:rsidP="00D24DEC">
            <w:pPr>
              <w:pStyle w:val="Bodytext30"/>
              <w:shd w:val="clear" w:color="auto" w:fill="auto"/>
              <w:spacing w:after="0" w:line="200" w:lineRule="exact"/>
              <w:rPr>
                <w:sz w:val="24"/>
                <w:szCs w:val="24"/>
              </w:rPr>
            </w:pPr>
          </w:p>
        </w:tc>
        <w:tc>
          <w:tcPr>
            <w:tcW w:w="1203" w:type="dxa"/>
          </w:tcPr>
          <w:p w14:paraId="0524A4B3" w14:textId="77777777" w:rsidR="0094576F" w:rsidRPr="0094576F" w:rsidRDefault="0094576F" w:rsidP="00D24DEC">
            <w:pPr>
              <w:pStyle w:val="Bodytext30"/>
              <w:shd w:val="clear" w:color="auto" w:fill="auto"/>
              <w:spacing w:after="0" w:line="200" w:lineRule="exact"/>
              <w:rPr>
                <w:sz w:val="24"/>
                <w:szCs w:val="24"/>
              </w:rPr>
            </w:pPr>
          </w:p>
        </w:tc>
      </w:tr>
      <w:tr w:rsidR="0094576F" w:rsidRPr="0094576F" w14:paraId="124E82AD" w14:textId="77777777" w:rsidTr="00D24DEC">
        <w:trPr>
          <w:trHeight w:val="233"/>
        </w:trPr>
        <w:tc>
          <w:tcPr>
            <w:tcW w:w="571" w:type="dxa"/>
          </w:tcPr>
          <w:p w14:paraId="468F572F" w14:textId="77777777" w:rsidR="0094576F" w:rsidRPr="0094576F" w:rsidRDefault="0094576F" w:rsidP="00D24DEC">
            <w:pPr>
              <w:pStyle w:val="Bodytext30"/>
              <w:shd w:val="clear" w:color="auto" w:fill="auto"/>
              <w:spacing w:after="0" w:line="200" w:lineRule="exact"/>
              <w:rPr>
                <w:sz w:val="24"/>
                <w:szCs w:val="24"/>
              </w:rPr>
            </w:pPr>
          </w:p>
        </w:tc>
        <w:tc>
          <w:tcPr>
            <w:tcW w:w="2091" w:type="dxa"/>
          </w:tcPr>
          <w:p w14:paraId="04109113" w14:textId="77777777" w:rsidR="0094576F" w:rsidRPr="0094576F" w:rsidRDefault="0094576F" w:rsidP="00D24DEC">
            <w:pPr>
              <w:pStyle w:val="Bodytext30"/>
              <w:shd w:val="clear" w:color="auto" w:fill="auto"/>
              <w:spacing w:after="0" w:line="200" w:lineRule="exact"/>
              <w:rPr>
                <w:sz w:val="24"/>
                <w:szCs w:val="24"/>
              </w:rPr>
            </w:pPr>
          </w:p>
        </w:tc>
        <w:tc>
          <w:tcPr>
            <w:tcW w:w="1391" w:type="dxa"/>
          </w:tcPr>
          <w:p w14:paraId="0A9A4811" w14:textId="77777777" w:rsidR="0094576F" w:rsidRPr="0094576F" w:rsidRDefault="0094576F" w:rsidP="00D24DEC">
            <w:pPr>
              <w:pStyle w:val="Bodytext30"/>
              <w:shd w:val="clear" w:color="auto" w:fill="auto"/>
              <w:spacing w:after="0" w:line="200" w:lineRule="exact"/>
              <w:rPr>
                <w:sz w:val="24"/>
                <w:szCs w:val="24"/>
              </w:rPr>
            </w:pPr>
          </w:p>
        </w:tc>
        <w:tc>
          <w:tcPr>
            <w:tcW w:w="1269" w:type="dxa"/>
          </w:tcPr>
          <w:p w14:paraId="5BCB7690" w14:textId="77777777" w:rsidR="0094576F" w:rsidRPr="0094576F" w:rsidRDefault="0094576F" w:rsidP="00D24DEC">
            <w:pPr>
              <w:pStyle w:val="Bodytext30"/>
              <w:shd w:val="clear" w:color="auto" w:fill="auto"/>
              <w:spacing w:after="0" w:line="200" w:lineRule="exact"/>
              <w:rPr>
                <w:sz w:val="24"/>
                <w:szCs w:val="24"/>
              </w:rPr>
            </w:pPr>
          </w:p>
        </w:tc>
        <w:tc>
          <w:tcPr>
            <w:tcW w:w="1405" w:type="dxa"/>
          </w:tcPr>
          <w:p w14:paraId="2790499B" w14:textId="77777777" w:rsidR="0094576F" w:rsidRPr="0094576F" w:rsidRDefault="0094576F" w:rsidP="00D24DEC">
            <w:pPr>
              <w:pStyle w:val="Bodytext30"/>
              <w:shd w:val="clear" w:color="auto" w:fill="auto"/>
              <w:spacing w:after="0" w:line="200" w:lineRule="exact"/>
              <w:rPr>
                <w:sz w:val="24"/>
                <w:szCs w:val="24"/>
              </w:rPr>
            </w:pPr>
          </w:p>
        </w:tc>
        <w:tc>
          <w:tcPr>
            <w:tcW w:w="1269" w:type="dxa"/>
          </w:tcPr>
          <w:p w14:paraId="65648A3C" w14:textId="77777777" w:rsidR="0094576F" w:rsidRPr="0094576F" w:rsidRDefault="0094576F" w:rsidP="00D24DEC">
            <w:pPr>
              <w:pStyle w:val="Bodytext30"/>
              <w:shd w:val="clear" w:color="auto" w:fill="auto"/>
              <w:spacing w:after="0" w:line="200" w:lineRule="exact"/>
              <w:rPr>
                <w:sz w:val="24"/>
                <w:szCs w:val="24"/>
              </w:rPr>
            </w:pPr>
          </w:p>
        </w:tc>
        <w:tc>
          <w:tcPr>
            <w:tcW w:w="1535" w:type="dxa"/>
          </w:tcPr>
          <w:p w14:paraId="5D181236" w14:textId="77777777" w:rsidR="0094576F" w:rsidRPr="0094576F" w:rsidRDefault="0094576F" w:rsidP="00D24DEC">
            <w:pPr>
              <w:pStyle w:val="Bodytext30"/>
              <w:shd w:val="clear" w:color="auto" w:fill="auto"/>
              <w:spacing w:after="0" w:line="200" w:lineRule="exact"/>
              <w:rPr>
                <w:sz w:val="24"/>
                <w:szCs w:val="24"/>
              </w:rPr>
            </w:pPr>
          </w:p>
        </w:tc>
        <w:tc>
          <w:tcPr>
            <w:tcW w:w="1203" w:type="dxa"/>
          </w:tcPr>
          <w:p w14:paraId="7F7F8977" w14:textId="77777777" w:rsidR="0094576F" w:rsidRPr="0094576F" w:rsidRDefault="0094576F" w:rsidP="00D24DEC">
            <w:pPr>
              <w:pStyle w:val="Bodytext30"/>
              <w:shd w:val="clear" w:color="auto" w:fill="auto"/>
              <w:spacing w:after="0" w:line="200" w:lineRule="exact"/>
              <w:rPr>
                <w:sz w:val="24"/>
                <w:szCs w:val="24"/>
              </w:rPr>
            </w:pPr>
          </w:p>
        </w:tc>
        <w:tc>
          <w:tcPr>
            <w:tcW w:w="1388" w:type="dxa"/>
          </w:tcPr>
          <w:p w14:paraId="5AC990FE" w14:textId="77777777" w:rsidR="0094576F" w:rsidRPr="0094576F" w:rsidRDefault="0094576F" w:rsidP="00D24DEC">
            <w:pPr>
              <w:pStyle w:val="Bodytext30"/>
              <w:shd w:val="clear" w:color="auto" w:fill="auto"/>
              <w:spacing w:after="0" w:line="200" w:lineRule="exact"/>
              <w:rPr>
                <w:sz w:val="24"/>
                <w:szCs w:val="24"/>
              </w:rPr>
            </w:pPr>
          </w:p>
        </w:tc>
        <w:tc>
          <w:tcPr>
            <w:tcW w:w="1203" w:type="dxa"/>
          </w:tcPr>
          <w:p w14:paraId="01CC365F" w14:textId="77777777" w:rsidR="0094576F" w:rsidRPr="0094576F" w:rsidRDefault="0094576F" w:rsidP="00D24DEC">
            <w:pPr>
              <w:pStyle w:val="Bodytext30"/>
              <w:shd w:val="clear" w:color="auto" w:fill="auto"/>
              <w:spacing w:after="0" w:line="200" w:lineRule="exact"/>
              <w:rPr>
                <w:sz w:val="24"/>
                <w:szCs w:val="24"/>
              </w:rPr>
            </w:pPr>
          </w:p>
        </w:tc>
      </w:tr>
      <w:tr w:rsidR="0094576F" w:rsidRPr="0094576F" w14:paraId="282D2894" w14:textId="77777777" w:rsidTr="00D24DEC">
        <w:trPr>
          <w:trHeight w:val="254"/>
        </w:trPr>
        <w:tc>
          <w:tcPr>
            <w:tcW w:w="571" w:type="dxa"/>
          </w:tcPr>
          <w:p w14:paraId="68F7E81C" w14:textId="77777777" w:rsidR="0094576F" w:rsidRPr="0094576F" w:rsidRDefault="0094576F" w:rsidP="00D24DEC">
            <w:pPr>
              <w:pStyle w:val="Bodytext30"/>
              <w:shd w:val="clear" w:color="auto" w:fill="auto"/>
              <w:spacing w:after="0" w:line="200" w:lineRule="exact"/>
              <w:rPr>
                <w:sz w:val="24"/>
                <w:szCs w:val="24"/>
              </w:rPr>
            </w:pPr>
          </w:p>
        </w:tc>
        <w:tc>
          <w:tcPr>
            <w:tcW w:w="2091" w:type="dxa"/>
          </w:tcPr>
          <w:p w14:paraId="09907309" w14:textId="77777777" w:rsidR="0094576F" w:rsidRPr="0094576F" w:rsidRDefault="0094576F" w:rsidP="00D24DEC">
            <w:pPr>
              <w:pStyle w:val="Bodytext30"/>
              <w:shd w:val="clear" w:color="auto" w:fill="auto"/>
              <w:spacing w:after="0" w:line="200" w:lineRule="exact"/>
              <w:rPr>
                <w:sz w:val="24"/>
                <w:szCs w:val="24"/>
              </w:rPr>
            </w:pPr>
          </w:p>
        </w:tc>
        <w:tc>
          <w:tcPr>
            <w:tcW w:w="1391" w:type="dxa"/>
          </w:tcPr>
          <w:p w14:paraId="0599D33A" w14:textId="77777777" w:rsidR="0094576F" w:rsidRPr="0094576F" w:rsidRDefault="0094576F" w:rsidP="00D24DEC">
            <w:pPr>
              <w:pStyle w:val="Bodytext30"/>
              <w:shd w:val="clear" w:color="auto" w:fill="auto"/>
              <w:spacing w:after="0" w:line="200" w:lineRule="exact"/>
              <w:rPr>
                <w:sz w:val="24"/>
                <w:szCs w:val="24"/>
              </w:rPr>
            </w:pPr>
          </w:p>
        </w:tc>
        <w:tc>
          <w:tcPr>
            <w:tcW w:w="1269" w:type="dxa"/>
          </w:tcPr>
          <w:p w14:paraId="7948F8F6" w14:textId="77777777" w:rsidR="0094576F" w:rsidRPr="0094576F" w:rsidRDefault="0094576F" w:rsidP="00D24DEC">
            <w:pPr>
              <w:pStyle w:val="Bodytext30"/>
              <w:shd w:val="clear" w:color="auto" w:fill="auto"/>
              <w:spacing w:after="0" w:line="200" w:lineRule="exact"/>
              <w:rPr>
                <w:sz w:val="24"/>
                <w:szCs w:val="24"/>
              </w:rPr>
            </w:pPr>
          </w:p>
        </w:tc>
        <w:tc>
          <w:tcPr>
            <w:tcW w:w="1405" w:type="dxa"/>
          </w:tcPr>
          <w:p w14:paraId="7F83EB9A" w14:textId="77777777" w:rsidR="0094576F" w:rsidRPr="0094576F" w:rsidRDefault="0094576F" w:rsidP="00D24DEC">
            <w:pPr>
              <w:pStyle w:val="Bodytext30"/>
              <w:shd w:val="clear" w:color="auto" w:fill="auto"/>
              <w:spacing w:after="0" w:line="200" w:lineRule="exact"/>
              <w:rPr>
                <w:sz w:val="24"/>
                <w:szCs w:val="24"/>
              </w:rPr>
            </w:pPr>
          </w:p>
        </w:tc>
        <w:tc>
          <w:tcPr>
            <w:tcW w:w="1269" w:type="dxa"/>
          </w:tcPr>
          <w:p w14:paraId="02F26511" w14:textId="77777777" w:rsidR="0094576F" w:rsidRPr="0094576F" w:rsidRDefault="0094576F" w:rsidP="00D24DEC">
            <w:pPr>
              <w:pStyle w:val="Bodytext30"/>
              <w:shd w:val="clear" w:color="auto" w:fill="auto"/>
              <w:spacing w:after="0" w:line="200" w:lineRule="exact"/>
              <w:rPr>
                <w:sz w:val="24"/>
                <w:szCs w:val="24"/>
              </w:rPr>
            </w:pPr>
          </w:p>
        </w:tc>
        <w:tc>
          <w:tcPr>
            <w:tcW w:w="1535" w:type="dxa"/>
          </w:tcPr>
          <w:p w14:paraId="281BE2DE" w14:textId="77777777" w:rsidR="0094576F" w:rsidRPr="0094576F" w:rsidRDefault="0094576F" w:rsidP="00D24DEC">
            <w:pPr>
              <w:pStyle w:val="Bodytext30"/>
              <w:shd w:val="clear" w:color="auto" w:fill="auto"/>
              <w:spacing w:after="0" w:line="200" w:lineRule="exact"/>
              <w:rPr>
                <w:sz w:val="24"/>
                <w:szCs w:val="24"/>
              </w:rPr>
            </w:pPr>
          </w:p>
        </w:tc>
        <w:tc>
          <w:tcPr>
            <w:tcW w:w="1203" w:type="dxa"/>
          </w:tcPr>
          <w:p w14:paraId="50DB2023" w14:textId="77777777" w:rsidR="0094576F" w:rsidRPr="0094576F" w:rsidRDefault="0094576F" w:rsidP="00D24DEC">
            <w:pPr>
              <w:pStyle w:val="Bodytext30"/>
              <w:shd w:val="clear" w:color="auto" w:fill="auto"/>
              <w:spacing w:after="0" w:line="200" w:lineRule="exact"/>
              <w:rPr>
                <w:sz w:val="24"/>
                <w:szCs w:val="24"/>
              </w:rPr>
            </w:pPr>
          </w:p>
        </w:tc>
        <w:tc>
          <w:tcPr>
            <w:tcW w:w="1388" w:type="dxa"/>
          </w:tcPr>
          <w:p w14:paraId="016CC61F" w14:textId="77777777" w:rsidR="0094576F" w:rsidRPr="0094576F" w:rsidRDefault="0094576F" w:rsidP="00D24DEC">
            <w:pPr>
              <w:pStyle w:val="Bodytext30"/>
              <w:shd w:val="clear" w:color="auto" w:fill="auto"/>
              <w:spacing w:after="0" w:line="200" w:lineRule="exact"/>
              <w:rPr>
                <w:sz w:val="24"/>
                <w:szCs w:val="24"/>
              </w:rPr>
            </w:pPr>
          </w:p>
        </w:tc>
        <w:tc>
          <w:tcPr>
            <w:tcW w:w="1203" w:type="dxa"/>
          </w:tcPr>
          <w:p w14:paraId="44F939DA" w14:textId="77777777" w:rsidR="0094576F" w:rsidRPr="0094576F" w:rsidRDefault="0094576F" w:rsidP="00D24DEC">
            <w:pPr>
              <w:pStyle w:val="Bodytext30"/>
              <w:shd w:val="clear" w:color="auto" w:fill="auto"/>
              <w:spacing w:after="0" w:line="200" w:lineRule="exact"/>
              <w:rPr>
                <w:sz w:val="24"/>
                <w:szCs w:val="24"/>
              </w:rPr>
            </w:pPr>
          </w:p>
        </w:tc>
      </w:tr>
      <w:tr w:rsidR="0094576F" w:rsidRPr="0094576F" w14:paraId="2DFB40AB" w14:textId="77777777" w:rsidTr="00D24DEC">
        <w:trPr>
          <w:trHeight w:val="233"/>
        </w:trPr>
        <w:tc>
          <w:tcPr>
            <w:tcW w:w="571" w:type="dxa"/>
          </w:tcPr>
          <w:p w14:paraId="677A8689" w14:textId="77777777" w:rsidR="0094576F" w:rsidRPr="0094576F" w:rsidRDefault="0094576F" w:rsidP="00D24DEC">
            <w:pPr>
              <w:pStyle w:val="Bodytext30"/>
              <w:shd w:val="clear" w:color="auto" w:fill="auto"/>
              <w:spacing w:after="0" w:line="200" w:lineRule="exact"/>
              <w:rPr>
                <w:sz w:val="24"/>
                <w:szCs w:val="24"/>
              </w:rPr>
            </w:pPr>
          </w:p>
        </w:tc>
        <w:tc>
          <w:tcPr>
            <w:tcW w:w="2091" w:type="dxa"/>
          </w:tcPr>
          <w:p w14:paraId="62882EA1" w14:textId="77777777" w:rsidR="0094576F" w:rsidRPr="0094576F" w:rsidRDefault="0094576F" w:rsidP="00D24DEC">
            <w:pPr>
              <w:pStyle w:val="Bodytext30"/>
              <w:shd w:val="clear" w:color="auto" w:fill="auto"/>
              <w:spacing w:after="0" w:line="200" w:lineRule="exact"/>
              <w:rPr>
                <w:sz w:val="24"/>
                <w:szCs w:val="24"/>
              </w:rPr>
            </w:pPr>
          </w:p>
        </w:tc>
        <w:tc>
          <w:tcPr>
            <w:tcW w:w="1391" w:type="dxa"/>
          </w:tcPr>
          <w:p w14:paraId="1D71AFCE" w14:textId="77777777" w:rsidR="0094576F" w:rsidRPr="0094576F" w:rsidRDefault="0094576F" w:rsidP="00D24DEC">
            <w:pPr>
              <w:pStyle w:val="Bodytext30"/>
              <w:shd w:val="clear" w:color="auto" w:fill="auto"/>
              <w:spacing w:after="0" w:line="200" w:lineRule="exact"/>
              <w:rPr>
                <w:sz w:val="24"/>
                <w:szCs w:val="24"/>
              </w:rPr>
            </w:pPr>
          </w:p>
        </w:tc>
        <w:tc>
          <w:tcPr>
            <w:tcW w:w="1269" w:type="dxa"/>
          </w:tcPr>
          <w:p w14:paraId="2D723918" w14:textId="77777777" w:rsidR="0094576F" w:rsidRPr="0094576F" w:rsidRDefault="0094576F" w:rsidP="00D24DEC">
            <w:pPr>
              <w:pStyle w:val="Bodytext30"/>
              <w:shd w:val="clear" w:color="auto" w:fill="auto"/>
              <w:spacing w:after="0" w:line="200" w:lineRule="exact"/>
              <w:rPr>
                <w:sz w:val="24"/>
                <w:szCs w:val="24"/>
              </w:rPr>
            </w:pPr>
          </w:p>
        </w:tc>
        <w:tc>
          <w:tcPr>
            <w:tcW w:w="1405" w:type="dxa"/>
          </w:tcPr>
          <w:p w14:paraId="12051D98" w14:textId="77777777" w:rsidR="0094576F" w:rsidRPr="0094576F" w:rsidRDefault="0094576F" w:rsidP="00D24DEC">
            <w:pPr>
              <w:pStyle w:val="Bodytext30"/>
              <w:shd w:val="clear" w:color="auto" w:fill="auto"/>
              <w:spacing w:after="0" w:line="200" w:lineRule="exact"/>
              <w:rPr>
                <w:sz w:val="24"/>
                <w:szCs w:val="24"/>
              </w:rPr>
            </w:pPr>
          </w:p>
        </w:tc>
        <w:tc>
          <w:tcPr>
            <w:tcW w:w="1269" w:type="dxa"/>
          </w:tcPr>
          <w:p w14:paraId="694D1BD2" w14:textId="77777777" w:rsidR="0094576F" w:rsidRPr="0094576F" w:rsidRDefault="0094576F" w:rsidP="00D24DEC">
            <w:pPr>
              <w:pStyle w:val="Bodytext30"/>
              <w:shd w:val="clear" w:color="auto" w:fill="auto"/>
              <w:spacing w:after="0" w:line="200" w:lineRule="exact"/>
              <w:rPr>
                <w:sz w:val="24"/>
                <w:szCs w:val="24"/>
              </w:rPr>
            </w:pPr>
          </w:p>
        </w:tc>
        <w:tc>
          <w:tcPr>
            <w:tcW w:w="1535" w:type="dxa"/>
          </w:tcPr>
          <w:p w14:paraId="4E312BB1" w14:textId="77777777" w:rsidR="0094576F" w:rsidRPr="0094576F" w:rsidRDefault="0094576F" w:rsidP="00D24DEC">
            <w:pPr>
              <w:pStyle w:val="Bodytext30"/>
              <w:shd w:val="clear" w:color="auto" w:fill="auto"/>
              <w:spacing w:after="0" w:line="200" w:lineRule="exact"/>
              <w:rPr>
                <w:sz w:val="24"/>
                <w:szCs w:val="24"/>
              </w:rPr>
            </w:pPr>
          </w:p>
        </w:tc>
        <w:tc>
          <w:tcPr>
            <w:tcW w:w="1203" w:type="dxa"/>
          </w:tcPr>
          <w:p w14:paraId="4F660E6D" w14:textId="77777777" w:rsidR="0094576F" w:rsidRPr="0094576F" w:rsidRDefault="0094576F" w:rsidP="00D24DEC">
            <w:pPr>
              <w:pStyle w:val="Bodytext30"/>
              <w:shd w:val="clear" w:color="auto" w:fill="auto"/>
              <w:spacing w:after="0" w:line="200" w:lineRule="exact"/>
              <w:rPr>
                <w:sz w:val="24"/>
                <w:szCs w:val="24"/>
              </w:rPr>
            </w:pPr>
          </w:p>
        </w:tc>
        <w:tc>
          <w:tcPr>
            <w:tcW w:w="1388" w:type="dxa"/>
          </w:tcPr>
          <w:p w14:paraId="19443F5F" w14:textId="77777777" w:rsidR="0094576F" w:rsidRPr="0094576F" w:rsidRDefault="0094576F" w:rsidP="00D24DEC">
            <w:pPr>
              <w:pStyle w:val="Bodytext30"/>
              <w:shd w:val="clear" w:color="auto" w:fill="auto"/>
              <w:spacing w:after="0" w:line="200" w:lineRule="exact"/>
              <w:rPr>
                <w:sz w:val="24"/>
                <w:szCs w:val="24"/>
              </w:rPr>
            </w:pPr>
          </w:p>
        </w:tc>
        <w:tc>
          <w:tcPr>
            <w:tcW w:w="1203" w:type="dxa"/>
          </w:tcPr>
          <w:p w14:paraId="6A3FD5D5" w14:textId="77777777" w:rsidR="0094576F" w:rsidRPr="0094576F" w:rsidRDefault="0094576F" w:rsidP="00D24DEC">
            <w:pPr>
              <w:pStyle w:val="Bodytext30"/>
              <w:shd w:val="clear" w:color="auto" w:fill="auto"/>
              <w:spacing w:after="0" w:line="200" w:lineRule="exact"/>
              <w:rPr>
                <w:sz w:val="24"/>
                <w:szCs w:val="24"/>
              </w:rPr>
            </w:pPr>
          </w:p>
        </w:tc>
      </w:tr>
      <w:tr w:rsidR="0094576F" w:rsidRPr="0094576F" w14:paraId="55AE45D3" w14:textId="77777777" w:rsidTr="00D24DEC">
        <w:trPr>
          <w:trHeight w:val="233"/>
        </w:trPr>
        <w:tc>
          <w:tcPr>
            <w:tcW w:w="571" w:type="dxa"/>
          </w:tcPr>
          <w:p w14:paraId="1AECB65E" w14:textId="77777777" w:rsidR="0094576F" w:rsidRPr="0094576F" w:rsidRDefault="0094576F" w:rsidP="00D24DEC">
            <w:pPr>
              <w:pStyle w:val="Bodytext30"/>
              <w:shd w:val="clear" w:color="auto" w:fill="auto"/>
              <w:spacing w:after="0" w:line="200" w:lineRule="exact"/>
              <w:rPr>
                <w:sz w:val="24"/>
                <w:szCs w:val="24"/>
              </w:rPr>
            </w:pPr>
          </w:p>
        </w:tc>
        <w:tc>
          <w:tcPr>
            <w:tcW w:w="2091" w:type="dxa"/>
          </w:tcPr>
          <w:p w14:paraId="061CEA40" w14:textId="77777777" w:rsidR="0094576F" w:rsidRPr="0094576F" w:rsidRDefault="0094576F" w:rsidP="00D24DEC">
            <w:pPr>
              <w:pStyle w:val="Bodytext30"/>
              <w:shd w:val="clear" w:color="auto" w:fill="auto"/>
              <w:spacing w:after="0" w:line="200" w:lineRule="exact"/>
              <w:rPr>
                <w:sz w:val="24"/>
                <w:szCs w:val="24"/>
              </w:rPr>
            </w:pPr>
          </w:p>
        </w:tc>
        <w:tc>
          <w:tcPr>
            <w:tcW w:w="1391" w:type="dxa"/>
          </w:tcPr>
          <w:p w14:paraId="1E535246" w14:textId="77777777" w:rsidR="0094576F" w:rsidRPr="0094576F" w:rsidRDefault="0094576F" w:rsidP="00D24DEC">
            <w:pPr>
              <w:pStyle w:val="Bodytext30"/>
              <w:shd w:val="clear" w:color="auto" w:fill="auto"/>
              <w:spacing w:after="0" w:line="200" w:lineRule="exact"/>
              <w:rPr>
                <w:sz w:val="24"/>
                <w:szCs w:val="24"/>
              </w:rPr>
            </w:pPr>
          </w:p>
        </w:tc>
        <w:tc>
          <w:tcPr>
            <w:tcW w:w="1269" w:type="dxa"/>
          </w:tcPr>
          <w:p w14:paraId="7D8803AB" w14:textId="77777777" w:rsidR="0094576F" w:rsidRPr="0094576F" w:rsidRDefault="0094576F" w:rsidP="00D24DEC">
            <w:pPr>
              <w:pStyle w:val="Bodytext30"/>
              <w:shd w:val="clear" w:color="auto" w:fill="auto"/>
              <w:spacing w:after="0" w:line="200" w:lineRule="exact"/>
              <w:rPr>
                <w:sz w:val="24"/>
                <w:szCs w:val="24"/>
              </w:rPr>
            </w:pPr>
          </w:p>
        </w:tc>
        <w:tc>
          <w:tcPr>
            <w:tcW w:w="1405" w:type="dxa"/>
          </w:tcPr>
          <w:p w14:paraId="6601B8D2" w14:textId="77777777" w:rsidR="0094576F" w:rsidRPr="0094576F" w:rsidRDefault="0094576F" w:rsidP="00D24DEC">
            <w:pPr>
              <w:pStyle w:val="Bodytext30"/>
              <w:shd w:val="clear" w:color="auto" w:fill="auto"/>
              <w:spacing w:after="0" w:line="200" w:lineRule="exact"/>
              <w:rPr>
                <w:sz w:val="24"/>
                <w:szCs w:val="24"/>
              </w:rPr>
            </w:pPr>
          </w:p>
        </w:tc>
        <w:tc>
          <w:tcPr>
            <w:tcW w:w="1269" w:type="dxa"/>
          </w:tcPr>
          <w:p w14:paraId="6B1C3A4F" w14:textId="77777777" w:rsidR="0094576F" w:rsidRPr="0094576F" w:rsidRDefault="0094576F" w:rsidP="00D24DEC">
            <w:pPr>
              <w:pStyle w:val="Bodytext30"/>
              <w:shd w:val="clear" w:color="auto" w:fill="auto"/>
              <w:spacing w:after="0" w:line="200" w:lineRule="exact"/>
              <w:rPr>
                <w:sz w:val="24"/>
                <w:szCs w:val="24"/>
              </w:rPr>
            </w:pPr>
          </w:p>
        </w:tc>
        <w:tc>
          <w:tcPr>
            <w:tcW w:w="1535" w:type="dxa"/>
          </w:tcPr>
          <w:p w14:paraId="34F5E9BA" w14:textId="77777777" w:rsidR="0094576F" w:rsidRPr="0094576F" w:rsidRDefault="0094576F" w:rsidP="00D24DEC">
            <w:pPr>
              <w:pStyle w:val="Bodytext30"/>
              <w:shd w:val="clear" w:color="auto" w:fill="auto"/>
              <w:spacing w:after="0" w:line="200" w:lineRule="exact"/>
              <w:rPr>
                <w:sz w:val="24"/>
                <w:szCs w:val="24"/>
              </w:rPr>
            </w:pPr>
          </w:p>
        </w:tc>
        <w:tc>
          <w:tcPr>
            <w:tcW w:w="1203" w:type="dxa"/>
          </w:tcPr>
          <w:p w14:paraId="59145651" w14:textId="77777777" w:rsidR="0094576F" w:rsidRPr="0094576F" w:rsidRDefault="0094576F" w:rsidP="00D24DEC">
            <w:pPr>
              <w:pStyle w:val="Bodytext30"/>
              <w:shd w:val="clear" w:color="auto" w:fill="auto"/>
              <w:spacing w:after="0" w:line="200" w:lineRule="exact"/>
              <w:rPr>
                <w:sz w:val="24"/>
                <w:szCs w:val="24"/>
              </w:rPr>
            </w:pPr>
          </w:p>
        </w:tc>
        <w:tc>
          <w:tcPr>
            <w:tcW w:w="1388" w:type="dxa"/>
          </w:tcPr>
          <w:p w14:paraId="7C4041C8" w14:textId="77777777" w:rsidR="0094576F" w:rsidRPr="0094576F" w:rsidRDefault="0094576F" w:rsidP="00D24DEC">
            <w:pPr>
              <w:pStyle w:val="Bodytext30"/>
              <w:shd w:val="clear" w:color="auto" w:fill="auto"/>
              <w:spacing w:after="0" w:line="200" w:lineRule="exact"/>
              <w:rPr>
                <w:sz w:val="24"/>
                <w:szCs w:val="24"/>
              </w:rPr>
            </w:pPr>
          </w:p>
        </w:tc>
        <w:tc>
          <w:tcPr>
            <w:tcW w:w="1203" w:type="dxa"/>
          </w:tcPr>
          <w:p w14:paraId="48288620" w14:textId="77777777" w:rsidR="0094576F" w:rsidRPr="0094576F" w:rsidRDefault="0094576F" w:rsidP="00D24DEC">
            <w:pPr>
              <w:pStyle w:val="Bodytext30"/>
              <w:shd w:val="clear" w:color="auto" w:fill="auto"/>
              <w:spacing w:after="0" w:line="200" w:lineRule="exact"/>
              <w:rPr>
                <w:sz w:val="24"/>
                <w:szCs w:val="24"/>
              </w:rPr>
            </w:pPr>
          </w:p>
        </w:tc>
      </w:tr>
      <w:tr w:rsidR="0094576F" w:rsidRPr="0094576F" w14:paraId="73C54818" w14:textId="77777777" w:rsidTr="00D24DEC">
        <w:trPr>
          <w:trHeight w:val="233"/>
        </w:trPr>
        <w:tc>
          <w:tcPr>
            <w:tcW w:w="571" w:type="dxa"/>
          </w:tcPr>
          <w:p w14:paraId="19B9A571" w14:textId="77777777" w:rsidR="0094576F" w:rsidRPr="0094576F" w:rsidRDefault="0094576F" w:rsidP="00D24DEC">
            <w:pPr>
              <w:pStyle w:val="Bodytext30"/>
              <w:shd w:val="clear" w:color="auto" w:fill="auto"/>
              <w:spacing w:after="0" w:line="200" w:lineRule="exact"/>
              <w:rPr>
                <w:sz w:val="24"/>
                <w:szCs w:val="24"/>
              </w:rPr>
            </w:pPr>
          </w:p>
        </w:tc>
        <w:tc>
          <w:tcPr>
            <w:tcW w:w="2091" w:type="dxa"/>
          </w:tcPr>
          <w:p w14:paraId="020CA836" w14:textId="77777777" w:rsidR="0094576F" w:rsidRPr="0094576F" w:rsidRDefault="0094576F" w:rsidP="00D24DEC">
            <w:pPr>
              <w:pStyle w:val="Bodytext30"/>
              <w:shd w:val="clear" w:color="auto" w:fill="auto"/>
              <w:spacing w:after="0" w:line="200" w:lineRule="exact"/>
              <w:rPr>
                <w:sz w:val="24"/>
                <w:szCs w:val="24"/>
              </w:rPr>
            </w:pPr>
          </w:p>
        </w:tc>
        <w:tc>
          <w:tcPr>
            <w:tcW w:w="1391" w:type="dxa"/>
          </w:tcPr>
          <w:p w14:paraId="3A9DD006" w14:textId="77777777" w:rsidR="0094576F" w:rsidRPr="0094576F" w:rsidRDefault="0094576F" w:rsidP="00D24DEC">
            <w:pPr>
              <w:pStyle w:val="Bodytext30"/>
              <w:shd w:val="clear" w:color="auto" w:fill="auto"/>
              <w:spacing w:after="0" w:line="200" w:lineRule="exact"/>
              <w:rPr>
                <w:sz w:val="24"/>
                <w:szCs w:val="24"/>
              </w:rPr>
            </w:pPr>
          </w:p>
        </w:tc>
        <w:tc>
          <w:tcPr>
            <w:tcW w:w="1269" w:type="dxa"/>
          </w:tcPr>
          <w:p w14:paraId="534236B2" w14:textId="77777777" w:rsidR="0094576F" w:rsidRPr="0094576F" w:rsidRDefault="0094576F" w:rsidP="00D24DEC">
            <w:pPr>
              <w:pStyle w:val="Bodytext30"/>
              <w:shd w:val="clear" w:color="auto" w:fill="auto"/>
              <w:spacing w:after="0" w:line="200" w:lineRule="exact"/>
              <w:rPr>
                <w:sz w:val="24"/>
                <w:szCs w:val="24"/>
              </w:rPr>
            </w:pPr>
          </w:p>
        </w:tc>
        <w:tc>
          <w:tcPr>
            <w:tcW w:w="1405" w:type="dxa"/>
          </w:tcPr>
          <w:p w14:paraId="2E392434" w14:textId="77777777" w:rsidR="0094576F" w:rsidRPr="0094576F" w:rsidRDefault="0094576F" w:rsidP="00D24DEC">
            <w:pPr>
              <w:pStyle w:val="Bodytext30"/>
              <w:shd w:val="clear" w:color="auto" w:fill="auto"/>
              <w:spacing w:after="0" w:line="200" w:lineRule="exact"/>
              <w:rPr>
                <w:sz w:val="24"/>
                <w:szCs w:val="24"/>
              </w:rPr>
            </w:pPr>
          </w:p>
        </w:tc>
        <w:tc>
          <w:tcPr>
            <w:tcW w:w="1269" w:type="dxa"/>
          </w:tcPr>
          <w:p w14:paraId="612EBB0D" w14:textId="77777777" w:rsidR="0094576F" w:rsidRPr="0094576F" w:rsidRDefault="0094576F" w:rsidP="00D24DEC">
            <w:pPr>
              <w:pStyle w:val="Bodytext30"/>
              <w:shd w:val="clear" w:color="auto" w:fill="auto"/>
              <w:spacing w:after="0" w:line="200" w:lineRule="exact"/>
              <w:rPr>
                <w:sz w:val="24"/>
                <w:szCs w:val="24"/>
              </w:rPr>
            </w:pPr>
          </w:p>
        </w:tc>
        <w:tc>
          <w:tcPr>
            <w:tcW w:w="1535" w:type="dxa"/>
          </w:tcPr>
          <w:p w14:paraId="58CACB98" w14:textId="77777777" w:rsidR="0094576F" w:rsidRPr="0094576F" w:rsidRDefault="0094576F" w:rsidP="00D24DEC">
            <w:pPr>
              <w:pStyle w:val="Bodytext30"/>
              <w:shd w:val="clear" w:color="auto" w:fill="auto"/>
              <w:spacing w:after="0" w:line="200" w:lineRule="exact"/>
              <w:rPr>
                <w:sz w:val="24"/>
                <w:szCs w:val="24"/>
              </w:rPr>
            </w:pPr>
          </w:p>
        </w:tc>
        <w:tc>
          <w:tcPr>
            <w:tcW w:w="1203" w:type="dxa"/>
          </w:tcPr>
          <w:p w14:paraId="76F1794E" w14:textId="77777777" w:rsidR="0094576F" w:rsidRPr="0094576F" w:rsidRDefault="0094576F" w:rsidP="00D24DEC">
            <w:pPr>
              <w:pStyle w:val="Bodytext30"/>
              <w:shd w:val="clear" w:color="auto" w:fill="auto"/>
              <w:spacing w:after="0" w:line="200" w:lineRule="exact"/>
              <w:rPr>
                <w:sz w:val="24"/>
                <w:szCs w:val="24"/>
              </w:rPr>
            </w:pPr>
          </w:p>
        </w:tc>
        <w:tc>
          <w:tcPr>
            <w:tcW w:w="1388" w:type="dxa"/>
          </w:tcPr>
          <w:p w14:paraId="28C7A58A" w14:textId="77777777" w:rsidR="0094576F" w:rsidRPr="0094576F" w:rsidRDefault="0094576F" w:rsidP="00D24DEC">
            <w:pPr>
              <w:pStyle w:val="Bodytext30"/>
              <w:shd w:val="clear" w:color="auto" w:fill="auto"/>
              <w:spacing w:after="0" w:line="200" w:lineRule="exact"/>
              <w:rPr>
                <w:sz w:val="24"/>
                <w:szCs w:val="24"/>
              </w:rPr>
            </w:pPr>
          </w:p>
        </w:tc>
        <w:tc>
          <w:tcPr>
            <w:tcW w:w="1203" w:type="dxa"/>
          </w:tcPr>
          <w:p w14:paraId="0E2670E2" w14:textId="77777777" w:rsidR="0094576F" w:rsidRPr="0094576F" w:rsidRDefault="0094576F" w:rsidP="00D24DEC">
            <w:pPr>
              <w:pStyle w:val="Bodytext30"/>
              <w:shd w:val="clear" w:color="auto" w:fill="auto"/>
              <w:spacing w:after="0" w:line="200" w:lineRule="exact"/>
              <w:rPr>
                <w:sz w:val="24"/>
                <w:szCs w:val="24"/>
              </w:rPr>
            </w:pPr>
          </w:p>
        </w:tc>
      </w:tr>
      <w:tr w:rsidR="0094576F" w:rsidRPr="0094576F" w14:paraId="6731FE7C" w14:textId="77777777" w:rsidTr="00D24DEC">
        <w:trPr>
          <w:trHeight w:val="233"/>
        </w:trPr>
        <w:tc>
          <w:tcPr>
            <w:tcW w:w="571" w:type="dxa"/>
          </w:tcPr>
          <w:p w14:paraId="726BB12F" w14:textId="77777777" w:rsidR="0094576F" w:rsidRPr="0094576F" w:rsidRDefault="0094576F" w:rsidP="00D24DEC">
            <w:pPr>
              <w:pStyle w:val="Bodytext30"/>
              <w:shd w:val="clear" w:color="auto" w:fill="auto"/>
              <w:spacing w:after="0" w:line="200" w:lineRule="exact"/>
              <w:rPr>
                <w:sz w:val="24"/>
                <w:szCs w:val="24"/>
              </w:rPr>
            </w:pPr>
          </w:p>
        </w:tc>
        <w:tc>
          <w:tcPr>
            <w:tcW w:w="2091" w:type="dxa"/>
          </w:tcPr>
          <w:p w14:paraId="28794AA4" w14:textId="77777777" w:rsidR="0094576F" w:rsidRPr="0094576F" w:rsidRDefault="0094576F" w:rsidP="00D24DEC">
            <w:pPr>
              <w:pStyle w:val="Bodytext30"/>
              <w:shd w:val="clear" w:color="auto" w:fill="auto"/>
              <w:spacing w:after="0" w:line="200" w:lineRule="exact"/>
              <w:rPr>
                <w:sz w:val="24"/>
                <w:szCs w:val="24"/>
              </w:rPr>
            </w:pPr>
          </w:p>
        </w:tc>
        <w:tc>
          <w:tcPr>
            <w:tcW w:w="1391" w:type="dxa"/>
          </w:tcPr>
          <w:p w14:paraId="50314514" w14:textId="77777777" w:rsidR="0094576F" w:rsidRPr="0094576F" w:rsidRDefault="0094576F" w:rsidP="00D24DEC">
            <w:pPr>
              <w:pStyle w:val="Bodytext30"/>
              <w:shd w:val="clear" w:color="auto" w:fill="auto"/>
              <w:spacing w:after="0" w:line="200" w:lineRule="exact"/>
              <w:rPr>
                <w:sz w:val="24"/>
                <w:szCs w:val="24"/>
              </w:rPr>
            </w:pPr>
          </w:p>
        </w:tc>
        <w:tc>
          <w:tcPr>
            <w:tcW w:w="1269" w:type="dxa"/>
          </w:tcPr>
          <w:p w14:paraId="0D33DF65" w14:textId="77777777" w:rsidR="0094576F" w:rsidRPr="0094576F" w:rsidRDefault="0094576F" w:rsidP="00D24DEC">
            <w:pPr>
              <w:pStyle w:val="Bodytext30"/>
              <w:shd w:val="clear" w:color="auto" w:fill="auto"/>
              <w:spacing w:after="0" w:line="200" w:lineRule="exact"/>
              <w:rPr>
                <w:sz w:val="24"/>
                <w:szCs w:val="24"/>
              </w:rPr>
            </w:pPr>
          </w:p>
        </w:tc>
        <w:tc>
          <w:tcPr>
            <w:tcW w:w="1405" w:type="dxa"/>
          </w:tcPr>
          <w:p w14:paraId="1A0DD1FA" w14:textId="77777777" w:rsidR="0094576F" w:rsidRPr="0094576F" w:rsidRDefault="0094576F" w:rsidP="00D24DEC">
            <w:pPr>
              <w:pStyle w:val="Bodytext30"/>
              <w:shd w:val="clear" w:color="auto" w:fill="auto"/>
              <w:spacing w:after="0" w:line="200" w:lineRule="exact"/>
              <w:rPr>
                <w:sz w:val="24"/>
                <w:szCs w:val="24"/>
              </w:rPr>
            </w:pPr>
          </w:p>
        </w:tc>
        <w:tc>
          <w:tcPr>
            <w:tcW w:w="1269" w:type="dxa"/>
          </w:tcPr>
          <w:p w14:paraId="1F3D24B6" w14:textId="77777777" w:rsidR="0094576F" w:rsidRPr="0094576F" w:rsidRDefault="0094576F" w:rsidP="00D24DEC">
            <w:pPr>
              <w:pStyle w:val="Bodytext30"/>
              <w:shd w:val="clear" w:color="auto" w:fill="auto"/>
              <w:spacing w:after="0" w:line="200" w:lineRule="exact"/>
              <w:rPr>
                <w:sz w:val="24"/>
                <w:szCs w:val="24"/>
              </w:rPr>
            </w:pPr>
          </w:p>
        </w:tc>
        <w:tc>
          <w:tcPr>
            <w:tcW w:w="1535" w:type="dxa"/>
          </w:tcPr>
          <w:p w14:paraId="07B61923" w14:textId="77777777" w:rsidR="0094576F" w:rsidRPr="0094576F" w:rsidRDefault="0094576F" w:rsidP="00D24DEC">
            <w:pPr>
              <w:pStyle w:val="Bodytext30"/>
              <w:shd w:val="clear" w:color="auto" w:fill="auto"/>
              <w:spacing w:after="0" w:line="200" w:lineRule="exact"/>
              <w:rPr>
                <w:sz w:val="24"/>
                <w:szCs w:val="24"/>
              </w:rPr>
            </w:pPr>
          </w:p>
        </w:tc>
        <w:tc>
          <w:tcPr>
            <w:tcW w:w="1203" w:type="dxa"/>
          </w:tcPr>
          <w:p w14:paraId="6FEEFDF9" w14:textId="77777777" w:rsidR="0094576F" w:rsidRPr="0094576F" w:rsidRDefault="0094576F" w:rsidP="00D24DEC">
            <w:pPr>
              <w:pStyle w:val="Bodytext30"/>
              <w:shd w:val="clear" w:color="auto" w:fill="auto"/>
              <w:spacing w:after="0" w:line="200" w:lineRule="exact"/>
              <w:rPr>
                <w:sz w:val="24"/>
                <w:szCs w:val="24"/>
              </w:rPr>
            </w:pPr>
          </w:p>
        </w:tc>
        <w:tc>
          <w:tcPr>
            <w:tcW w:w="1388" w:type="dxa"/>
          </w:tcPr>
          <w:p w14:paraId="3E922461" w14:textId="77777777" w:rsidR="0094576F" w:rsidRPr="0094576F" w:rsidRDefault="0094576F" w:rsidP="00D24DEC">
            <w:pPr>
              <w:pStyle w:val="Bodytext30"/>
              <w:shd w:val="clear" w:color="auto" w:fill="auto"/>
              <w:spacing w:after="0" w:line="200" w:lineRule="exact"/>
              <w:rPr>
                <w:sz w:val="24"/>
                <w:szCs w:val="24"/>
              </w:rPr>
            </w:pPr>
          </w:p>
        </w:tc>
        <w:tc>
          <w:tcPr>
            <w:tcW w:w="1203" w:type="dxa"/>
          </w:tcPr>
          <w:p w14:paraId="078A7EE0" w14:textId="77777777" w:rsidR="0094576F" w:rsidRPr="0094576F" w:rsidRDefault="0094576F" w:rsidP="00D24DEC">
            <w:pPr>
              <w:pStyle w:val="Bodytext30"/>
              <w:shd w:val="clear" w:color="auto" w:fill="auto"/>
              <w:spacing w:after="0" w:line="200" w:lineRule="exact"/>
              <w:rPr>
                <w:sz w:val="24"/>
                <w:szCs w:val="24"/>
              </w:rPr>
            </w:pPr>
          </w:p>
        </w:tc>
      </w:tr>
    </w:tbl>
    <w:p w14:paraId="03FCD436" w14:textId="77777777" w:rsidR="0094576F" w:rsidRPr="0094576F" w:rsidRDefault="0094576F" w:rsidP="0094576F">
      <w:pPr>
        <w:pStyle w:val="Bodytext30"/>
        <w:shd w:val="clear" w:color="auto" w:fill="auto"/>
        <w:spacing w:after="0" w:line="200" w:lineRule="exact"/>
        <w:ind w:left="8320"/>
        <w:rPr>
          <w:sz w:val="24"/>
          <w:szCs w:val="24"/>
        </w:rPr>
      </w:pPr>
    </w:p>
    <w:p w14:paraId="1565C415" w14:textId="77777777" w:rsidR="0094576F" w:rsidRPr="0094576F" w:rsidRDefault="0094576F" w:rsidP="0094576F">
      <w:pPr>
        <w:rPr>
          <w:rFonts w:ascii="Times New Roman" w:hAnsi="Times New Roman" w:cs="Times New Roman"/>
          <w:sz w:val="2"/>
          <w:szCs w:val="2"/>
        </w:rPr>
      </w:pPr>
    </w:p>
    <w:p w14:paraId="7C201066" w14:textId="77777777" w:rsidR="0094576F" w:rsidRPr="0094576F" w:rsidRDefault="0094576F" w:rsidP="0094576F">
      <w:pPr>
        <w:rPr>
          <w:rFonts w:ascii="Times New Roman" w:hAnsi="Times New Roman" w:cs="Times New Roman"/>
          <w:sz w:val="2"/>
          <w:szCs w:val="2"/>
        </w:rPr>
      </w:pPr>
    </w:p>
    <w:p w14:paraId="752210CA" w14:textId="77777777" w:rsidR="0094576F" w:rsidRPr="0094576F" w:rsidRDefault="0094576F" w:rsidP="0094576F">
      <w:pPr>
        <w:rPr>
          <w:rFonts w:ascii="Times New Roman" w:hAnsi="Times New Roman" w:cs="Times New Roman"/>
          <w:sz w:val="2"/>
          <w:szCs w:val="2"/>
        </w:rPr>
      </w:pPr>
    </w:p>
    <w:p w14:paraId="36EAF96A" w14:textId="77777777" w:rsidR="0094576F" w:rsidRPr="0094576F" w:rsidRDefault="0094576F" w:rsidP="0094576F">
      <w:pPr>
        <w:rPr>
          <w:rFonts w:ascii="Times New Roman" w:hAnsi="Times New Roman" w:cs="Times New Roman"/>
          <w:sz w:val="2"/>
          <w:szCs w:val="2"/>
        </w:rPr>
        <w:sectPr w:rsidR="0094576F" w:rsidRPr="0094576F">
          <w:headerReference w:type="even" r:id="rId18"/>
          <w:headerReference w:type="first" r:id="rId19"/>
          <w:pgSz w:w="16840" w:h="11900" w:orient="landscape"/>
          <w:pgMar w:top="1372" w:right="770" w:bottom="990" w:left="872" w:header="0" w:footer="3" w:gutter="0"/>
          <w:cols w:space="720"/>
          <w:noEndnote/>
          <w:titlePg/>
          <w:docGrid w:linePitch="360"/>
        </w:sectPr>
      </w:pPr>
    </w:p>
    <w:p w14:paraId="6F6F1DDD" w14:textId="77777777" w:rsidR="0094576F" w:rsidRPr="0094576F" w:rsidRDefault="0094576F" w:rsidP="0094576F">
      <w:pPr>
        <w:tabs>
          <w:tab w:val="left" w:pos="9191"/>
        </w:tabs>
        <w:spacing w:after="262" w:line="244" w:lineRule="exact"/>
        <w:rPr>
          <w:rFonts w:ascii="Times New Roman" w:hAnsi="Times New Roman" w:cs="Times New Roman"/>
        </w:rPr>
      </w:pPr>
    </w:p>
    <w:p w14:paraId="14D996A2" w14:textId="77777777" w:rsidR="0094576F" w:rsidRPr="0094576F" w:rsidRDefault="0094576F" w:rsidP="0094576F">
      <w:pPr>
        <w:pStyle w:val="Heading10"/>
        <w:keepNext/>
        <w:keepLines/>
        <w:shd w:val="clear" w:color="auto" w:fill="auto"/>
        <w:spacing w:after="280" w:line="266" w:lineRule="exact"/>
        <w:ind w:right="80"/>
      </w:pPr>
      <w:bookmarkStart w:id="26" w:name="bookmark29"/>
      <w:r w:rsidRPr="0094576F">
        <w:t>(Prašymo, kad asmens sveikatos priežiūros įstaiga suteiktų paramą, forma)</w:t>
      </w:r>
      <w:bookmarkEnd w:id="26"/>
    </w:p>
    <w:p w14:paraId="7A747554" w14:textId="77777777" w:rsidR="0094576F" w:rsidRPr="0094576F" w:rsidRDefault="0094576F" w:rsidP="0094576F">
      <w:pPr>
        <w:pStyle w:val="Heading10"/>
        <w:keepNext/>
        <w:keepLines/>
        <w:shd w:val="clear" w:color="auto" w:fill="auto"/>
        <w:spacing w:line="266" w:lineRule="exact"/>
        <w:ind w:right="80"/>
      </w:pPr>
      <w:bookmarkStart w:id="27" w:name="bookmark30"/>
      <w:r w:rsidRPr="0094576F">
        <w:t>PRAŠYMAS,</w:t>
      </w:r>
      <w:bookmarkEnd w:id="27"/>
    </w:p>
    <w:p w14:paraId="60C6055C" w14:textId="77777777" w:rsidR="0094576F" w:rsidRPr="0094576F" w:rsidRDefault="0094576F" w:rsidP="0094576F">
      <w:pPr>
        <w:pStyle w:val="Heading10"/>
        <w:keepNext/>
        <w:keepLines/>
        <w:shd w:val="clear" w:color="auto" w:fill="auto"/>
        <w:spacing w:after="280" w:line="266" w:lineRule="exact"/>
        <w:ind w:right="80"/>
      </w:pPr>
      <w:bookmarkStart w:id="28" w:name="bookmark31"/>
      <w:r w:rsidRPr="0094576F">
        <w:t>KAD ASMENS SVEIKATOS PRIEŽIŪROS {STAIGA SUTEIKTŲ PARAMĄ</w:t>
      </w:r>
      <w:bookmarkEnd w:id="28"/>
    </w:p>
    <w:p w14:paraId="27C87F5A" w14:textId="77777777" w:rsidR="0094576F" w:rsidRPr="0094576F" w:rsidRDefault="0094576F" w:rsidP="0094576F">
      <w:pPr>
        <w:pStyle w:val="Heading10"/>
        <w:keepNext/>
        <w:keepLines/>
        <w:shd w:val="clear" w:color="auto" w:fill="auto"/>
        <w:spacing w:after="138" w:line="266" w:lineRule="exact"/>
        <w:jc w:val="left"/>
      </w:pPr>
      <w:bookmarkStart w:id="29" w:name="bookmark32"/>
      <w:r w:rsidRPr="0094576F">
        <w:t>PASIRAŠYDAMAS ŠĮ PRAŠYMĄ, PARAMOS GAVĖJAS PATVIRTINA, KAD:</w:t>
      </w:r>
      <w:bookmarkEnd w:id="29"/>
    </w:p>
    <w:p w14:paraId="51CA6CDF" w14:textId="77777777" w:rsidR="0094576F" w:rsidRPr="0094576F" w:rsidRDefault="0094576F" w:rsidP="0094576F">
      <w:pPr>
        <w:numPr>
          <w:ilvl w:val="0"/>
          <w:numId w:val="5"/>
        </w:numPr>
        <w:tabs>
          <w:tab w:val="left" w:pos="1232"/>
        </w:tabs>
        <w:spacing w:after="96" w:line="244" w:lineRule="exact"/>
        <w:ind w:firstLine="720"/>
        <w:rPr>
          <w:rFonts w:ascii="Times New Roman" w:hAnsi="Times New Roman" w:cs="Times New Roman"/>
        </w:rPr>
      </w:pPr>
      <w:r w:rsidRPr="0094576F">
        <w:rPr>
          <w:rFonts w:ascii="Times New Roman" w:hAnsi="Times New Roman" w:cs="Times New Roman"/>
        </w:rPr>
        <w:t>prašyme pateikta informacija yra tiksli ir teisinga;</w:t>
      </w:r>
    </w:p>
    <w:p w14:paraId="5DBF844C" w14:textId="77777777" w:rsidR="0094576F" w:rsidRPr="0094576F" w:rsidRDefault="0094576F" w:rsidP="0094576F">
      <w:pPr>
        <w:numPr>
          <w:ilvl w:val="0"/>
          <w:numId w:val="5"/>
        </w:numPr>
        <w:tabs>
          <w:tab w:val="left" w:pos="1107"/>
        </w:tabs>
        <w:spacing w:after="144" w:line="274" w:lineRule="exact"/>
        <w:ind w:firstLine="720"/>
        <w:rPr>
          <w:rFonts w:ascii="Times New Roman" w:hAnsi="Times New Roman" w:cs="Times New Roman"/>
        </w:rPr>
      </w:pPr>
      <w:r w:rsidRPr="0094576F">
        <w:rPr>
          <w:rFonts w:ascii="Times New Roman" w:hAnsi="Times New Roman" w:cs="Times New Roman"/>
        </w:rPr>
        <w:t>paramos gavėjui yra žinoma, kad po Paramos panaudojimo iki sausio 31 d. paramos davėjui turės pateikti paramos panaudojimo ataskaitą;</w:t>
      </w:r>
    </w:p>
    <w:p w14:paraId="174336EC" w14:textId="77777777" w:rsidR="0094576F" w:rsidRPr="0094576F" w:rsidRDefault="0094576F" w:rsidP="0094576F">
      <w:pPr>
        <w:numPr>
          <w:ilvl w:val="0"/>
          <w:numId w:val="5"/>
        </w:numPr>
        <w:tabs>
          <w:tab w:val="left" w:pos="1232"/>
        </w:tabs>
        <w:spacing w:after="93" w:line="244" w:lineRule="exact"/>
        <w:ind w:firstLine="720"/>
        <w:rPr>
          <w:rFonts w:ascii="Times New Roman" w:hAnsi="Times New Roman" w:cs="Times New Roman"/>
        </w:rPr>
      </w:pPr>
      <w:r w:rsidRPr="0094576F">
        <w:rPr>
          <w:rFonts w:ascii="Times New Roman" w:hAnsi="Times New Roman" w:cs="Times New Roman"/>
        </w:rPr>
        <w:t>paramos gavėjui yra žinoma, kad jis įsipareigoja viešinti informaciją apie paramos davėją;</w:t>
      </w:r>
    </w:p>
    <w:p w14:paraId="089EB103" w14:textId="77777777" w:rsidR="0094576F" w:rsidRPr="0094576F" w:rsidRDefault="0094576F" w:rsidP="0094576F">
      <w:pPr>
        <w:numPr>
          <w:ilvl w:val="0"/>
          <w:numId w:val="5"/>
        </w:numPr>
        <w:tabs>
          <w:tab w:val="left" w:pos="1112"/>
        </w:tabs>
        <w:spacing w:after="124" w:line="278" w:lineRule="exact"/>
        <w:ind w:firstLine="720"/>
        <w:rPr>
          <w:rFonts w:ascii="Times New Roman" w:hAnsi="Times New Roman" w:cs="Times New Roman"/>
        </w:rPr>
      </w:pPr>
      <w:r w:rsidRPr="0094576F">
        <w:rPr>
          <w:rFonts w:ascii="Times New Roman" w:hAnsi="Times New Roman" w:cs="Times New Roman"/>
        </w:rPr>
        <w:t>paramos gavėjui yra žinoma, kad jis įsipareigoja paramą panaudoti tik tam tikslui, kuriam prašė paramos ir kuriuo įgyvendinamas visuomenei naudingas tikslas;</w:t>
      </w:r>
    </w:p>
    <w:p w14:paraId="4AF9792F" w14:textId="77777777" w:rsidR="0094576F" w:rsidRPr="0094576F" w:rsidRDefault="0094576F" w:rsidP="0094576F">
      <w:pPr>
        <w:numPr>
          <w:ilvl w:val="0"/>
          <w:numId w:val="5"/>
        </w:numPr>
        <w:tabs>
          <w:tab w:val="left" w:pos="1102"/>
        </w:tabs>
        <w:spacing w:after="646" w:line="274" w:lineRule="exact"/>
        <w:ind w:firstLine="720"/>
        <w:rPr>
          <w:rFonts w:ascii="Times New Roman" w:hAnsi="Times New Roman" w:cs="Times New Roman"/>
        </w:rPr>
      </w:pPr>
      <w:r w:rsidRPr="0094576F">
        <w:rPr>
          <w:rFonts w:ascii="Times New Roman" w:hAnsi="Times New Roman" w:cs="Times New Roman"/>
        </w:rPr>
        <w:t>paramos gavėjui yra žinoma, kad panaudojus paramą ne jos skyrimo tikslais, paramos davėjas gali reikalauti ją grąžinti teisės aktuose ir paramos sutartyje numatyta tvarka.</w:t>
      </w:r>
    </w:p>
    <w:p w14:paraId="5FAAE9A6" w14:textId="77777777" w:rsidR="0094576F" w:rsidRPr="0094576F" w:rsidRDefault="0094576F" w:rsidP="0094576F">
      <w:pPr>
        <w:pStyle w:val="Heading10"/>
        <w:keepNext/>
        <w:keepLines/>
        <w:shd w:val="clear" w:color="auto" w:fill="auto"/>
        <w:spacing w:line="266" w:lineRule="exact"/>
        <w:ind w:left="320"/>
        <w:jc w:val="left"/>
      </w:pPr>
      <w:bookmarkStart w:id="30" w:name="bookmark33"/>
      <w:r w:rsidRPr="0094576F">
        <w:t>Prašymo pateikimo data:</w:t>
      </w:r>
      <w:bookmarkEnd w:id="30"/>
    </w:p>
    <w:p w14:paraId="3AD25C86" w14:textId="77777777" w:rsidR="0094576F" w:rsidRPr="0094576F" w:rsidRDefault="0094576F" w:rsidP="0094576F">
      <w:pPr>
        <w:pStyle w:val="Tablecaption30"/>
        <w:framePr w:w="9538" w:wrap="notBeside" w:vAnchor="text" w:hAnchor="text" w:xAlign="center" w:y="1"/>
        <w:shd w:val="clear" w:color="auto" w:fill="auto"/>
      </w:pPr>
      <w:r w:rsidRPr="0094576F">
        <w:t>Pasirinkite datą</w:t>
      </w:r>
    </w:p>
    <w:p w14:paraId="333444A4" w14:textId="77777777" w:rsidR="0094576F" w:rsidRPr="0094576F" w:rsidRDefault="0094576F" w:rsidP="0094576F">
      <w:pPr>
        <w:pStyle w:val="Tablecaption0"/>
        <w:framePr w:w="9538" w:wrap="notBeside" w:vAnchor="text" w:hAnchor="text" w:xAlign="center" w:y="1"/>
        <w:shd w:val="clear" w:color="auto" w:fill="auto"/>
      </w:pPr>
      <w:r w:rsidRPr="0094576F">
        <w:t>1. INFORMACIJA APIE PARAMOS GAVĖJĄ</w:t>
      </w:r>
    </w:p>
    <w:p w14:paraId="773A17C0" w14:textId="77777777" w:rsidR="0094576F" w:rsidRPr="0094576F" w:rsidRDefault="0094576F" w:rsidP="0094576F">
      <w:pPr>
        <w:framePr w:w="9538" w:wrap="notBeside" w:vAnchor="text" w:hAnchor="text" w:xAlign="center" w:y="1"/>
        <w:rPr>
          <w:rFonts w:ascii="Times New Roman" w:hAnsi="Times New Roman" w:cs="Times New Roman"/>
          <w:sz w:val="2"/>
          <w:szCs w:val="2"/>
        </w:rPr>
      </w:pPr>
    </w:p>
    <w:tbl>
      <w:tblPr>
        <w:tblStyle w:val="TableGrid"/>
        <w:tblW w:w="0" w:type="auto"/>
        <w:tblLook w:val="04A0" w:firstRow="1" w:lastRow="0" w:firstColumn="1" w:lastColumn="0" w:noHBand="0" w:noVBand="1"/>
      </w:tblPr>
      <w:tblGrid>
        <w:gridCol w:w="4556"/>
        <w:gridCol w:w="4454"/>
      </w:tblGrid>
      <w:tr w:rsidR="0094576F" w:rsidRPr="0094576F" w14:paraId="7A2AF067" w14:textId="77777777" w:rsidTr="00D24DEC">
        <w:tc>
          <w:tcPr>
            <w:tcW w:w="4881" w:type="dxa"/>
          </w:tcPr>
          <w:p w14:paraId="0AAE083B" w14:textId="77777777" w:rsidR="0094576F" w:rsidRPr="0094576F" w:rsidRDefault="0094576F" w:rsidP="00D24DEC">
            <w:pPr>
              <w:rPr>
                <w:rFonts w:ascii="Times New Roman" w:hAnsi="Times New Roman" w:cs="Times New Roman"/>
              </w:rPr>
            </w:pPr>
            <w:proofErr w:type="spellStart"/>
            <w:r w:rsidRPr="0094576F">
              <w:rPr>
                <w:rStyle w:val="Bodytext20"/>
                <w:rFonts w:eastAsia="Courier New"/>
              </w:rPr>
              <w:t>Pavadinimas</w:t>
            </w:r>
            <w:proofErr w:type="spellEnd"/>
          </w:p>
        </w:tc>
        <w:tc>
          <w:tcPr>
            <w:tcW w:w="4882" w:type="dxa"/>
          </w:tcPr>
          <w:p w14:paraId="517E6D10" w14:textId="77777777" w:rsidR="0094576F" w:rsidRPr="0094576F" w:rsidRDefault="0094576F" w:rsidP="00D24DEC">
            <w:pPr>
              <w:rPr>
                <w:rFonts w:ascii="Times New Roman" w:hAnsi="Times New Roman" w:cs="Times New Roman"/>
              </w:rPr>
            </w:pPr>
          </w:p>
        </w:tc>
      </w:tr>
      <w:tr w:rsidR="0094576F" w:rsidRPr="0094576F" w14:paraId="2D6D1F03" w14:textId="77777777" w:rsidTr="00D24DEC">
        <w:tc>
          <w:tcPr>
            <w:tcW w:w="4881" w:type="dxa"/>
            <w:vAlign w:val="bottom"/>
          </w:tcPr>
          <w:p w14:paraId="5C558758" w14:textId="77777777" w:rsidR="0094576F" w:rsidRPr="0094576F" w:rsidRDefault="0094576F" w:rsidP="00D24DEC">
            <w:pPr>
              <w:rPr>
                <w:rFonts w:ascii="Times New Roman" w:hAnsi="Times New Roman" w:cs="Times New Roman"/>
              </w:rPr>
            </w:pPr>
            <w:proofErr w:type="spellStart"/>
            <w:r w:rsidRPr="0094576F">
              <w:rPr>
                <w:rStyle w:val="Bodytext20"/>
                <w:rFonts w:eastAsia="Courier New"/>
              </w:rPr>
              <w:t>Juridinio</w:t>
            </w:r>
            <w:proofErr w:type="spellEnd"/>
            <w:r w:rsidRPr="0094576F">
              <w:rPr>
                <w:rStyle w:val="Bodytext20"/>
                <w:rFonts w:eastAsia="Courier New"/>
              </w:rPr>
              <w:t xml:space="preserve"> </w:t>
            </w:r>
            <w:proofErr w:type="spellStart"/>
            <w:r w:rsidRPr="0094576F">
              <w:rPr>
                <w:rStyle w:val="Bodytext20"/>
                <w:rFonts w:eastAsia="Courier New"/>
              </w:rPr>
              <w:t>asmens</w:t>
            </w:r>
            <w:proofErr w:type="spellEnd"/>
            <w:r w:rsidRPr="0094576F">
              <w:rPr>
                <w:rStyle w:val="Bodytext20"/>
                <w:rFonts w:eastAsia="Courier New"/>
              </w:rPr>
              <w:t xml:space="preserve"> </w:t>
            </w:r>
            <w:proofErr w:type="spellStart"/>
            <w:r w:rsidRPr="0094576F">
              <w:rPr>
                <w:rStyle w:val="Bodytext20"/>
                <w:rFonts w:eastAsia="Courier New"/>
              </w:rPr>
              <w:t>kodas</w:t>
            </w:r>
            <w:proofErr w:type="spellEnd"/>
          </w:p>
        </w:tc>
        <w:tc>
          <w:tcPr>
            <w:tcW w:w="4882" w:type="dxa"/>
          </w:tcPr>
          <w:p w14:paraId="58361269" w14:textId="77777777" w:rsidR="0094576F" w:rsidRPr="0094576F" w:rsidRDefault="0094576F" w:rsidP="00D24DEC">
            <w:pPr>
              <w:rPr>
                <w:rFonts w:ascii="Times New Roman" w:hAnsi="Times New Roman" w:cs="Times New Roman"/>
              </w:rPr>
            </w:pPr>
          </w:p>
        </w:tc>
      </w:tr>
      <w:tr w:rsidR="0094576F" w:rsidRPr="0094576F" w14:paraId="7C1FA8E2" w14:textId="77777777" w:rsidTr="00D24DEC">
        <w:tc>
          <w:tcPr>
            <w:tcW w:w="4881" w:type="dxa"/>
            <w:vAlign w:val="bottom"/>
          </w:tcPr>
          <w:p w14:paraId="4E4B79E6" w14:textId="77777777" w:rsidR="0094576F" w:rsidRPr="0094576F" w:rsidRDefault="0094576F" w:rsidP="00D24DEC">
            <w:pPr>
              <w:rPr>
                <w:rFonts w:ascii="Times New Roman" w:hAnsi="Times New Roman" w:cs="Times New Roman"/>
              </w:rPr>
            </w:pPr>
            <w:proofErr w:type="spellStart"/>
            <w:r w:rsidRPr="0094576F">
              <w:rPr>
                <w:rStyle w:val="Bodytext20"/>
                <w:rFonts w:eastAsia="Courier New"/>
              </w:rPr>
              <w:t>Buveinės</w:t>
            </w:r>
            <w:proofErr w:type="spellEnd"/>
            <w:r w:rsidRPr="0094576F">
              <w:rPr>
                <w:rStyle w:val="Bodytext20"/>
                <w:rFonts w:eastAsia="Courier New"/>
              </w:rPr>
              <w:t xml:space="preserve"> </w:t>
            </w:r>
            <w:proofErr w:type="spellStart"/>
            <w:r w:rsidRPr="0094576F">
              <w:rPr>
                <w:rStyle w:val="Bodytext20"/>
                <w:rFonts w:eastAsia="Courier New"/>
              </w:rPr>
              <w:t>adresas</w:t>
            </w:r>
            <w:proofErr w:type="spellEnd"/>
          </w:p>
        </w:tc>
        <w:tc>
          <w:tcPr>
            <w:tcW w:w="4882" w:type="dxa"/>
          </w:tcPr>
          <w:p w14:paraId="40905528" w14:textId="77777777" w:rsidR="0094576F" w:rsidRPr="0094576F" w:rsidRDefault="0094576F" w:rsidP="00D24DEC">
            <w:pPr>
              <w:rPr>
                <w:rFonts w:ascii="Times New Roman" w:hAnsi="Times New Roman" w:cs="Times New Roman"/>
              </w:rPr>
            </w:pPr>
          </w:p>
        </w:tc>
      </w:tr>
      <w:tr w:rsidR="0094576F" w:rsidRPr="0094576F" w14:paraId="735BE596" w14:textId="77777777" w:rsidTr="00D24DEC">
        <w:tc>
          <w:tcPr>
            <w:tcW w:w="4881" w:type="dxa"/>
            <w:vAlign w:val="bottom"/>
          </w:tcPr>
          <w:p w14:paraId="659EDFA2" w14:textId="77777777" w:rsidR="0094576F" w:rsidRPr="0094576F" w:rsidRDefault="0094576F" w:rsidP="00D24DEC">
            <w:pPr>
              <w:rPr>
                <w:rFonts w:ascii="Times New Roman" w:hAnsi="Times New Roman" w:cs="Times New Roman"/>
              </w:rPr>
            </w:pPr>
            <w:proofErr w:type="spellStart"/>
            <w:r w:rsidRPr="0094576F">
              <w:rPr>
                <w:rStyle w:val="Bodytext20"/>
                <w:rFonts w:eastAsia="Courier New"/>
              </w:rPr>
              <w:t>Telefono</w:t>
            </w:r>
            <w:proofErr w:type="spellEnd"/>
            <w:r w:rsidRPr="0094576F">
              <w:rPr>
                <w:rStyle w:val="Bodytext20"/>
                <w:rFonts w:eastAsia="Courier New"/>
              </w:rPr>
              <w:t xml:space="preserve"> </w:t>
            </w:r>
            <w:proofErr w:type="spellStart"/>
            <w:r w:rsidRPr="0094576F">
              <w:rPr>
                <w:rStyle w:val="Bodytext20"/>
                <w:rFonts w:eastAsia="Courier New"/>
              </w:rPr>
              <w:t>numeris</w:t>
            </w:r>
            <w:proofErr w:type="spellEnd"/>
          </w:p>
        </w:tc>
        <w:tc>
          <w:tcPr>
            <w:tcW w:w="4882" w:type="dxa"/>
          </w:tcPr>
          <w:p w14:paraId="1AF63BAC" w14:textId="77777777" w:rsidR="0094576F" w:rsidRPr="0094576F" w:rsidRDefault="0094576F" w:rsidP="00D24DEC">
            <w:pPr>
              <w:rPr>
                <w:rFonts w:ascii="Times New Roman" w:hAnsi="Times New Roman" w:cs="Times New Roman"/>
              </w:rPr>
            </w:pPr>
          </w:p>
        </w:tc>
      </w:tr>
      <w:tr w:rsidR="0094576F" w:rsidRPr="0094576F" w14:paraId="5B53BF26" w14:textId="77777777" w:rsidTr="00D24DEC">
        <w:tc>
          <w:tcPr>
            <w:tcW w:w="4881" w:type="dxa"/>
            <w:vAlign w:val="bottom"/>
          </w:tcPr>
          <w:p w14:paraId="27839CDC" w14:textId="77777777" w:rsidR="0094576F" w:rsidRPr="0094576F" w:rsidRDefault="0094576F" w:rsidP="00D24DEC">
            <w:pPr>
              <w:rPr>
                <w:rFonts w:ascii="Times New Roman" w:hAnsi="Times New Roman" w:cs="Times New Roman"/>
              </w:rPr>
            </w:pPr>
            <w:r w:rsidRPr="0094576F">
              <w:rPr>
                <w:rStyle w:val="Bodytext20"/>
                <w:rFonts w:eastAsia="Courier New"/>
              </w:rPr>
              <w:t xml:space="preserve">EI. </w:t>
            </w:r>
            <w:proofErr w:type="spellStart"/>
            <w:r w:rsidRPr="0094576F">
              <w:rPr>
                <w:rStyle w:val="Bodytext20"/>
                <w:rFonts w:eastAsia="Courier New"/>
              </w:rPr>
              <w:t>Paštas</w:t>
            </w:r>
            <w:proofErr w:type="spellEnd"/>
          </w:p>
        </w:tc>
        <w:tc>
          <w:tcPr>
            <w:tcW w:w="4882" w:type="dxa"/>
          </w:tcPr>
          <w:p w14:paraId="7F257704" w14:textId="77777777" w:rsidR="0094576F" w:rsidRPr="0094576F" w:rsidRDefault="0094576F" w:rsidP="00D24DEC">
            <w:pPr>
              <w:rPr>
                <w:rFonts w:ascii="Times New Roman" w:hAnsi="Times New Roman" w:cs="Times New Roman"/>
              </w:rPr>
            </w:pPr>
          </w:p>
        </w:tc>
      </w:tr>
      <w:tr w:rsidR="0094576F" w:rsidRPr="0094576F" w14:paraId="10DDB8B1" w14:textId="77777777" w:rsidTr="00D24DEC">
        <w:tc>
          <w:tcPr>
            <w:tcW w:w="4881" w:type="dxa"/>
            <w:vAlign w:val="bottom"/>
          </w:tcPr>
          <w:p w14:paraId="36D907D2" w14:textId="77777777" w:rsidR="0094576F" w:rsidRPr="0094576F" w:rsidRDefault="0094576F" w:rsidP="00D24DEC">
            <w:pPr>
              <w:rPr>
                <w:rFonts w:ascii="Times New Roman" w:hAnsi="Times New Roman" w:cs="Times New Roman"/>
              </w:rPr>
            </w:pPr>
            <w:proofErr w:type="spellStart"/>
            <w:r w:rsidRPr="0094576F">
              <w:rPr>
                <w:rStyle w:val="Bodytext20"/>
                <w:rFonts w:eastAsia="Courier New"/>
              </w:rPr>
              <w:t>Internetinė</w:t>
            </w:r>
            <w:proofErr w:type="spellEnd"/>
            <w:r w:rsidRPr="0094576F">
              <w:rPr>
                <w:rStyle w:val="Bodytext20"/>
                <w:rFonts w:eastAsia="Courier New"/>
              </w:rPr>
              <w:t xml:space="preserve"> </w:t>
            </w:r>
            <w:proofErr w:type="spellStart"/>
            <w:r w:rsidRPr="0094576F">
              <w:rPr>
                <w:rStyle w:val="Bodytext20"/>
                <w:rFonts w:eastAsia="Courier New"/>
              </w:rPr>
              <w:t>svetainė</w:t>
            </w:r>
            <w:proofErr w:type="spellEnd"/>
          </w:p>
        </w:tc>
        <w:tc>
          <w:tcPr>
            <w:tcW w:w="4882" w:type="dxa"/>
          </w:tcPr>
          <w:p w14:paraId="3F0DD629" w14:textId="77777777" w:rsidR="0094576F" w:rsidRPr="0094576F" w:rsidRDefault="0094576F" w:rsidP="00D24DEC">
            <w:pPr>
              <w:rPr>
                <w:rFonts w:ascii="Times New Roman" w:hAnsi="Times New Roman" w:cs="Times New Roman"/>
              </w:rPr>
            </w:pPr>
          </w:p>
        </w:tc>
      </w:tr>
    </w:tbl>
    <w:p w14:paraId="250310F4" w14:textId="77777777" w:rsidR="0094576F" w:rsidRPr="0094576F" w:rsidRDefault="0094576F" w:rsidP="0094576F">
      <w:pPr>
        <w:rPr>
          <w:rFonts w:ascii="Times New Roman" w:hAnsi="Times New Roman" w:cs="Times New Roman"/>
        </w:rPr>
      </w:pPr>
    </w:p>
    <w:p w14:paraId="01AE3264" w14:textId="77777777" w:rsidR="0094576F" w:rsidRPr="0094576F" w:rsidRDefault="0094576F" w:rsidP="0094576F">
      <w:pPr>
        <w:pStyle w:val="Tablecaption0"/>
        <w:shd w:val="clear" w:color="auto" w:fill="auto"/>
      </w:pPr>
      <w:r w:rsidRPr="0094576F">
        <w:t>2. PARAMOS GAVĖJO KONTAKTINIO ASMENS DUOMENYS</w:t>
      </w:r>
    </w:p>
    <w:tbl>
      <w:tblPr>
        <w:tblStyle w:val="TableGrid"/>
        <w:tblW w:w="0" w:type="auto"/>
        <w:tblLook w:val="04A0" w:firstRow="1" w:lastRow="0" w:firstColumn="1" w:lastColumn="0" w:noHBand="0" w:noVBand="1"/>
      </w:tblPr>
      <w:tblGrid>
        <w:gridCol w:w="4543"/>
        <w:gridCol w:w="4467"/>
      </w:tblGrid>
      <w:tr w:rsidR="0094576F" w:rsidRPr="0094576F" w14:paraId="0F73B91C" w14:textId="77777777" w:rsidTr="00D24DEC">
        <w:tc>
          <w:tcPr>
            <w:tcW w:w="4881" w:type="dxa"/>
          </w:tcPr>
          <w:p w14:paraId="12CFE053" w14:textId="77777777" w:rsidR="0094576F" w:rsidRPr="0094576F" w:rsidRDefault="0094576F" w:rsidP="00D24DEC">
            <w:pPr>
              <w:rPr>
                <w:rFonts w:ascii="Times New Roman" w:hAnsi="Times New Roman" w:cs="Times New Roman"/>
              </w:rPr>
            </w:pPr>
            <w:proofErr w:type="spellStart"/>
            <w:r w:rsidRPr="0094576F">
              <w:rPr>
                <w:rStyle w:val="Bodytext20"/>
                <w:rFonts w:eastAsia="Courier New"/>
              </w:rPr>
              <w:t>Vardas</w:t>
            </w:r>
            <w:proofErr w:type="spellEnd"/>
            <w:r w:rsidRPr="0094576F">
              <w:rPr>
                <w:rStyle w:val="Bodytext20"/>
                <w:rFonts w:eastAsia="Courier New"/>
              </w:rPr>
              <w:t xml:space="preserve">, </w:t>
            </w:r>
            <w:proofErr w:type="spellStart"/>
            <w:r w:rsidRPr="0094576F">
              <w:rPr>
                <w:rStyle w:val="Bodytext20"/>
                <w:rFonts w:eastAsia="Courier New"/>
              </w:rPr>
              <w:t>pavardė</w:t>
            </w:r>
            <w:proofErr w:type="spellEnd"/>
          </w:p>
        </w:tc>
        <w:tc>
          <w:tcPr>
            <w:tcW w:w="4882" w:type="dxa"/>
          </w:tcPr>
          <w:p w14:paraId="4BDD9A42" w14:textId="77777777" w:rsidR="0094576F" w:rsidRPr="0094576F" w:rsidRDefault="0094576F" w:rsidP="00D24DEC">
            <w:pPr>
              <w:rPr>
                <w:rFonts w:ascii="Times New Roman" w:hAnsi="Times New Roman" w:cs="Times New Roman"/>
              </w:rPr>
            </w:pPr>
          </w:p>
        </w:tc>
      </w:tr>
      <w:tr w:rsidR="0094576F" w:rsidRPr="0094576F" w14:paraId="5304CBD3" w14:textId="77777777" w:rsidTr="00D24DEC">
        <w:tc>
          <w:tcPr>
            <w:tcW w:w="4881" w:type="dxa"/>
          </w:tcPr>
          <w:p w14:paraId="6591268F" w14:textId="77777777" w:rsidR="0094576F" w:rsidRPr="0094576F" w:rsidRDefault="0094576F" w:rsidP="00D24DEC">
            <w:pPr>
              <w:rPr>
                <w:rFonts w:ascii="Times New Roman" w:hAnsi="Times New Roman" w:cs="Times New Roman"/>
              </w:rPr>
            </w:pPr>
            <w:proofErr w:type="spellStart"/>
            <w:r w:rsidRPr="0094576F">
              <w:rPr>
                <w:rStyle w:val="Bodytext20"/>
                <w:rFonts w:eastAsia="Courier New"/>
              </w:rPr>
              <w:t>Telefonas</w:t>
            </w:r>
            <w:proofErr w:type="spellEnd"/>
          </w:p>
        </w:tc>
        <w:tc>
          <w:tcPr>
            <w:tcW w:w="4882" w:type="dxa"/>
          </w:tcPr>
          <w:p w14:paraId="0C812F6B" w14:textId="77777777" w:rsidR="0094576F" w:rsidRPr="0094576F" w:rsidRDefault="0094576F" w:rsidP="00D24DEC">
            <w:pPr>
              <w:rPr>
                <w:rFonts w:ascii="Times New Roman" w:hAnsi="Times New Roman" w:cs="Times New Roman"/>
              </w:rPr>
            </w:pPr>
          </w:p>
        </w:tc>
      </w:tr>
      <w:tr w:rsidR="0094576F" w:rsidRPr="0094576F" w14:paraId="2E9B16F6" w14:textId="77777777" w:rsidTr="00D24DEC">
        <w:tc>
          <w:tcPr>
            <w:tcW w:w="4881" w:type="dxa"/>
            <w:vAlign w:val="bottom"/>
          </w:tcPr>
          <w:p w14:paraId="7A0C4114" w14:textId="77777777" w:rsidR="0094576F" w:rsidRPr="0094576F" w:rsidRDefault="0094576F" w:rsidP="00D24DEC">
            <w:pPr>
              <w:rPr>
                <w:rFonts w:ascii="Times New Roman" w:hAnsi="Times New Roman" w:cs="Times New Roman"/>
              </w:rPr>
            </w:pPr>
            <w:r w:rsidRPr="0094576F">
              <w:rPr>
                <w:rStyle w:val="Bodytext20"/>
                <w:rFonts w:eastAsia="Courier New"/>
              </w:rPr>
              <w:t xml:space="preserve">EI. </w:t>
            </w:r>
            <w:proofErr w:type="spellStart"/>
            <w:r w:rsidRPr="0094576F">
              <w:rPr>
                <w:rStyle w:val="Bodytext20"/>
                <w:rFonts w:eastAsia="Courier New"/>
              </w:rPr>
              <w:t>paštas</w:t>
            </w:r>
            <w:proofErr w:type="spellEnd"/>
          </w:p>
        </w:tc>
        <w:tc>
          <w:tcPr>
            <w:tcW w:w="4882" w:type="dxa"/>
          </w:tcPr>
          <w:p w14:paraId="43299DE4" w14:textId="77777777" w:rsidR="0094576F" w:rsidRPr="0094576F" w:rsidRDefault="0094576F" w:rsidP="00D24DEC">
            <w:pPr>
              <w:rPr>
                <w:rFonts w:ascii="Times New Roman" w:hAnsi="Times New Roman" w:cs="Times New Roman"/>
              </w:rPr>
            </w:pPr>
          </w:p>
        </w:tc>
      </w:tr>
    </w:tbl>
    <w:p w14:paraId="0ECC9AC3" w14:textId="77777777" w:rsidR="0094576F" w:rsidRPr="0094576F" w:rsidRDefault="0094576F" w:rsidP="0094576F">
      <w:pPr>
        <w:rPr>
          <w:rFonts w:ascii="Times New Roman" w:hAnsi="Times New Roman" w:cs="Times New Roman"/>
        </w:rPr>
      </w:pPr>
    </w:p>
    <w:p w14:paraId="5A59D194" w14:textId="77777777" w:rsidR="0094576F" w:rsidRPr="0094576F" w:rsidRDefault="0094576F" w:rsidP="0094576F">
      <w:pPr>
        <w:pStyle w:val="Tablecaption0"/>
        <w:shd w:val="clear" w:color="auto" w:fill="auto"/>
      </w:pPr>
    </w:p>
    <w:p w14:paraId="42C9F115" w14:textId="77777777" w:rsidR="0094576F" w:rsidRPr="0094576F" w:rsidRDefault="0094576F" w:rsidP="0094576F">
      <w:pPr>
        <w:pStyle w:val="Tablecaption0"/>
        <w:shd w:val="clear" w:color="auto" w:fill="auto"/>
      </w:pPr>
      <w:r w:rsidRPr="0094576F">
        <w:t>3. PARAMOS GAVĖJO VEIKLOS TRUMPAS APRAŠYMAS</w:t>
      </w:r>
    </w:p>
    <w:p w14:paraId="5832960F" w14:textId="77777777" w:rsidR="0094576F" w:rsidRPr="0094576F" w:rsidRDefault="0094576F" w:rsidP="0094576F">
      <w:pPr>
        <w:pStyle w:val="Tablecaption0"/>
        <w:shd w:val="clear" w:color="auto" w:fill="auto"/>
      </w:pPr>
    </w:p>
    <w:p w14:paraId="27B398B7" w14:textId="77777777" w:rsidR="0094576F" w:rsidRPr="0094576F" w:rsidRDefault="0094576F" w:rsidP="0094576F">
      <w:pPr>
        <w:pStyle w:val="Tablecaption0"/>
        <w:shd w:val="clear" w:color="auto" w:fill="auto"/>
      </w:pPr>
    </w:p>
    <w:p w14:paraId="2FF66119" w14:textId="77777777" w:rsidR="0094576F" w:rsidRPr="0094576F" w:rsidRDefault="0094576F" w:rsidP="0094576F">
      <w:pPr>
        <w:pStyle w:val="Tablecaption0"/>
        <w:shd w:val="clear" w:color="auto" w:fill="auto"/>
      </w:pPr>
    </w:p>
    <w:p w14:paraId="19F7D3E7" w14:textId="77777777" w:rsidR="0094576F" w:rsidRPr="0094576F" w:rsidRDefault="0094576F" w:rsidP="0094576F">
      <w:pPr>
        <w:pStyle w:val="Tablecaption0"/>
        <w:shd w:val="clear" w:color="auto" w:fill="auto"/>
      </w:pPr>
    </w:p>
    <w:p w14:paraId="5388F3E6" w14:textId="77777777" w:rsidR="0094576F" w:rsidRPr="0094576F" w:rsidRDefault="0094576F" w:rsidP="0094576F">
      <w:pPr>
        <w:pStyle w:val="Tablecaption0"/>
        <w:shd w:val="clear" w:color="auto" w:fill="auto"/>
      </w:pPr>
    </w:p>
    <w:p w14:paraId="4801941F" w14:textId="77777777" w:rsidR="0094576F" w:rsidRPr="0094576F" w:rsidRDefault="0094576F" w:rsidP="0094576F">
      <w:pPr>
        <w:pStyle w:val="Tablecaption0"/>
        <w:shd w:val="clear" w:color="auto" w:fill="auto"/>
      </w:pPr>
    </w:p>
    <w:p w14:paraId="7F9C53BB" w14:textId="77777777" w:rsidR="0094576F" w:rsidRPr="0094576F" w:rsidRDefault="0094576F" w:rsidP="0094576F">
      <w:pPr>
        <w:pStyle w:val="Tablecaption0"/>
        <w:shd w:val="clear" w:color="auto" w:fill="auto"/>
      </w:pPr>
    </w:p>
    <w:p w14:paraId="2B453169" w14:textId="77777777" w:rsidR="0094576F" w:rsidRPr="0094576F" w:rsidRDefault="0094576F" w:rsidP="0094576F">
      <w:pPr>
        <w:pStyle w:val="Tablecaption0"/>
        <w:shd w:val="clear" w:color="auto" w:fill="auto"/>
      </w:pPr>
    </w:p>
    <w:p w14:paraId="18854205" w14:textId="77777777" w:rsidR="0094576F" w:rsidRPr="0094576F" w:rsidRDefault="0094576F" w:rsidP="0094576F">
      <w:pPr>
        <w:pStyle w:val="Tablecaption0"/>
        <w:shd w:val="clear" w:color="auto" w:fill="auto"/>
      </w:pPr>
    </w:p>
    <w:p w14:paraId="4B42681F" w14:textId="77777777" w:rsidR="0094576F" w:rsidRPr="0094576F" w:rsidRDefault="0094576F" w:rsidP="0094576F">
      <w:pPr>
        <w:pStyle w:val="Tablecaption0"/>
        <w:shd w:val="clear" w:color="auto" w:fill="auto"/>
      </w:pPr>
    </w:p>
    <w:p w14:paraId="4DA150D7" w14:textId="77777777" w:rsidR="0094576F" w:rsidRPr="0094576F" w:rsidRDefault="0094576F" w:rsidP="0094576F">
      <w:pPr>
        <w:pStyle w:val="Tablecaption0"/>
        <w:shd w:val="clear" w:color="auto" w:fill="auto"/>
      </w:pPr>
    </w:p>
    <w:p w14:paraId="40A7314E" w14:textId="77777777" w:rsidR="0094576F" w:rsidRPr="0094576F" w:rsidRDefault="0094576F" w:rsidP="0094576F">
      <w:pPr>
        <w:pStyle w:val="Tablecaption0"/>
        <w:shd w:val="clear" w:color="auto" w:fill="auto"/>
      </w:pPr>
    </w:p>
    <w:p w14:paraId="691B5812" w14:textId="77777777" w:rsidR="0094576F" w:rsidRPr="0094576F" w:rsidRDefault="0094576F" w:rsidP="0094576F">
      <w:pPr>
        <w:pStyle w:val="Tablecaption0"/>
        <w:shd w:val="clear" w:color="auto" w:fill="auto"/>
      </w:pPr>
      <w:r w:rsidRPr="0094576F">
        <w:lastRenderedPageBreak/>
        <w:t>4. DUOMENYS APIE PARAMOS TIKSLĄ</w:t>
      </w:r>
    </w:p>
    <w:p w14:paraId="590EA977" w14:textId="77777777" w:rsidR="0094576F" w:rsidRPr="0094576F" w:rsidRDefault="0094576F" w:rsidP="0094576F">
      <w:pPr>
        <w:pStyle w:val="Tablecaption0"/>
        <w:shd w:val="clear" w:color="auto" w:fill="auto"/>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320"/>
      </w:tblGrid>
      <w:tr w:rsidR="0094576F" w:rsidRPr="0094576F" w14:paraId="7363ADDC" w14:textId="77777777" w:rsidTr="00D24DEC">
        <w:tc>
          <w:tcPr>
            <w:tcW w:w="4428" w:type="dxa"/>
            <w:tcMar>
              <w:top w:w="100" w:type="nil"/>
              <w:left w:w="20" w:type="nil"/>
              <w:bottom w:w="20" w:type="nil"/>
              <w:right w:w="100" w:type="nil"/>
            </w:tcMar>
          </w:tcPr>
          <w:p w14:paraId="22882EE5" w14:textId="77777777" w:rsidR="0094576F" w:rsidRPr="0094576F" w:rsidRDefault="0094576F" w:rsidP="00D24DEC">
            <w:pPr>
              <w:widowControl/>
              <w:autoSpaceDE w:val="0"/>
              <w:autoSpaceDN w:val="0"/>
              <w:adjustRightInd w:val="0"/>
              <w:rPr>
                <w:rFonts w:ascii="Times New Roman" w:hAnsi="Times New Roman" w:cs="Times New Roman"/>
                <w:color w:val="auto"/>
                <w:lang w:bidi="ar-SA"/>
              </w:rPr>
            </w:pPr>
            <w:r w:rsidRPr="0094576F">
              <w:rPr>
                <w:rFonts w:ascii="Times New Roman" w:hAnsi="Times New Roman" w:cs="Times New Roman"/>
                <w:color w:val="auto"/>
                <w:lang w:bidi="ar-SA"/>
              </w:rPr>
              <w:t>Paramos tikslo apibūdinimas</w:t>
            </w:r>
          </w:p>
        </w:tc>
        <w:tc>
          <w:tcPr>
            <w:tcW w:w="4320" w:type="dxa"/>
            <w:tcMar>
              <w:top w:w="100" w:type="nil"/>
              <w:left w:w="20" w:type="nil"/>
              <w:bottom w:w="20" w:type="nil"/>
              <w:right w:w="100" w:type="nil"/>
            </w:tcMar>
          </w:tcPr>
          <w:p w14:paraId="5D7BD9E9" w14:textId="77777777" w:rsidR="0094576F" w:rsidRPr="0094576F" w:rsidRDefault="0094576F" w:rsidP="00D24DE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auto"/>
                <w:lang w:bidi="ar-SA"/>
              </w:rPr>
            </w:pPr>
          </w:p>
        </w:tc>
      </w:tr>
      <w:tr w:rsidR="0094576F" w:rsidRPr="0094576F" w14:paraId="395711EB" w14:textId="77777777" w:rsidTr="00D24DEC">
        <w:tc>
          <w:tcPr>
            <w:tcW w:w="4428" w:type="dxa"/>
            <w:tcMar>
              <w:top w:w="100" w:type="nil"/>
              <w:left w:w="20" w:type="nil"/>
              <w:bottom w:w="20" w:type="nil"/>
              <w:right w:w="100" w:type="nil"/>
            </w:tcMar>
          </w:tcPr>
          <w:p w14:paraId="5211D88B" w14:textId="77777777" w:rsidR="0094576F" w:rsidRPr="0094576F" w:rsidRDefault="0094576F" w:rsidP="00D24DEC">
            <w:pPr>
              <w:widowControl/>
              <w:autoSpaceDE w:val="0"/>
              <w:autoSpaceDN w:val="0"/>
              <w:adjustRightInd w:val="0"/>
              <w:rPr>
                <w:rFonts w:ascii="Times New Roman" w:hAnsi="Times New Roman" w:cs="Times New Roman"/>
                <w:color w:val="auto"/>
                <w:lang w:bidi="ar-SA"/>
              </w:rPr>
            </w:pPr>
            <w:r w:rsidRPr="0094576F">
              <w:rPr>
                <w:rFonts w:ascii="Times New Roman" w:hAnsi="Times New Roman" w:cs="Times New Roman"/>
                <w:color w:val="auto"/>
                <w:lang w:bidi="ar-SA"/>
              </w:rPr>
              <w:t xml:space="preserve">Prašoma paramos suma, </w:t>
            </w:r>
            <w:proofErr w:type="spellStart"/>
            <w:r w:rsidRPr="0094576F">
              <w:rPr>
                <w:rFonts w:ascii="Times New Roman" w:hAnsi="Times New Roman" w:cs="Times New Roman"/>
                <w:color w:val="auto"/>
                <w:lang w:bidi="ar-SA"/>
              </w:rPr>
              <w:t>Eur</w:t>
            </w:r>
            <w:proofErr w:type="spellEnd"/>
          </w:p>
        </w:tc>
        <w:tc>
          <w:tcPr>
            <w:tcW w:w="4320" w:type="dxa"/>
            <w:tcMar>
              <w:top w:w="100" w:type="nil"/>
              <w:left w:w="20" w:type="nil"/>
              <w:bottom w:w="20" w:type="nil"/>
              <w:right w:w="100" w:type="nil"/>
            </w:tcMar>
          </w:tcPr>
          <w:p w14:paraId="11AD1DA6" w14:textId="77777777" w:rsidR="0094576F" w:rsidRPr="0094576F" w:rsidRDefault="0094576F" w:rsidP="00D24DE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auto"/>
                <w:lang w:bidi="ar-SA"/>
              </w:rPr>
            </w:pPr>
          </w:p>
        </w:tc>
      </w:tr>
      <w:tr w:rsidR="0094576F" w:rsidRPr="0094576F" w14:paraId="3DFB9E1B" w14:textId="77777777" w:rsidTr="00D24DEC">
        <w:tc>
          <w:tcPr>
            <w:tcW w:w="4428" w:type="dxa"/>
            <w:tcMar>
              <w:top w:w="100" w:type="nil"/>
              <w:left w:w="20" w:type="nil"/>
              <w:bottom w:w="20" w:type="nil"/>
              <w:right w:w="100" w:type="nil"/>
            </w:tcMar>
          </w:tcPr>
          <w:p w14:paraId="5C572914" w14:textId="77777777" w:rsidR="0094576F" w:rsidRPr="0094576F" w:rsidRDefault="0094576F" w:rsidP="00D24DEC">
            <w:pPr>
              <w:widowControl/>
              <w:autoSpaceDE w:val="0"/>
              <w:autoSpaceDN w:val="0"/>
              <w:adjustRightInd w:val="0"/>
              <w:rPr>
                <w:rFonts w:ascii="Times New Roman" w:hAnsi="Times New Roman" w:cs="Times New Roman"/>
                <w:color w:val="auto"/>
                <w:lang w:bidi="ar-SA"/>
              </w:rPr>
            </w:pPr>
            <w:r w:rsidRPr="0094576F">
              <w:rPr>
                <w:rFonts w:ascii="Times New Roman" w:hAnsi="Times New Roman" w:cs="Times New Roman"/>
                <w:color w:val="auto"/>
                <w:lang w:bidi="ar-SA"/>
              </w:rPr>
              <w:t>Paramos tikslo įgyvendinimo pradžios ir pabaigos data (laikotarpis)</w:t>
            </w:r>
          </w:p>
        </w:tc>
        <w:tc>
          <w:tcPr>
            <w:tcW w:w="4320" w:type="dxa"/>
            <w:tcMar>
              <w:top w:w="100" w:type="nil"/>
              <w:left w:w="20" w:type="nil"/>
              <w:bottom w:w="20" w:type="nil"/>
              <w:right w:w="100" w:type="nil"/>
            </w:tcMar>
          </w:tcPr>
          <w:p w14:paraId="16CFD3C3" w14:textId="77777777" w:rsidR="0094576F" w:rsidRPr="0094576F" w:rsidRDefault="0094576F" w:rsidP="00D24DE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auto"/>
                <w:lang w:bidi="ar-SA"/>
              </w:rPr>
            </w:pPr>
          </w:p>
        </w:tc>
      </w:tr>
      <w:tr w:rsidR="0094576F" w:rsidRPr="0094576F" w14:paraId="29DE8175" w14:textId="77777777" w:rsidTr="00D24DEC">
        <w:tc>
          <w:tcPr>
            <w:tcW w:w="4428" w:type="dxa"/>
            <w:tcMar>
              <w:top w:w="100" w:type="nil"/>
              <w:left w:w="20" w:type="nil"/>
              <w:bottom w:w="20" w:type="nil"/>
              <w:right w:w="100" w:type="nil"/>
            </w:tcMar>
          </w:tcPr>
          <w:p w14:paraId="78ED4979" w14:textId="77777777" w:rsidR="0094576F" w:rsidRPr="0094576F" w:rsidRDefault="0094576F" w:rsidP="00D24DEC">
            <w:pPr>
              <w:widowControl/>
              <w:autoSpaceDE w:val="0"/>
              <w:autoSpaceDN w:val="0"/>
              <w:adjustRightInd w:val="0"/>
              <w:rPr>
                <w:rFonts w:ascii="Times New Roman" w:hAnsi="Times New Roman" w:cs="Times New Roman"/>
                <w:color w:val="auto"/>
                <w:lang w:bidi="ar-SA"/>
              </w:rPr>
            </w:pPr>
            <w:r w:rsidRPr="0094576F">
              <w:rPr>
                <w:rFonts w:ascii="Times New Roman" w:hAnsi="Times New Roman" w:cs="Times New Roman"/>
                <w:color w:val="auto"/>
                <w:lang w:bidi="ar-SA"/>
              </w:rPr>
              <w:t>Paramos tikslo įgyvendinimo vieta</w:t>
            </w:r>
          </w:p>
        </w:tc>
        <w:tc>
          <w:tcPr>
            <w:tcW w:w="4320" w:type="dxa"/>
            <w:tcMar>
              <w:top w:w="100" w:type="nil"/>
              <w:left w:w="20" w:type="nil"/>
              <w:bottom w:w="20" w:type="nil"/>
              <w:right w:w="100" w:type="nil"/>
            </w:tcMar>
          </w:tcPr>
          <w:p w14:paraId="422894BA" w14:textId="77777777" w:rsidR="0094576F" w:rsidRPr="0094576F" w:rsidRDefault="0094576F" w:rsidP="00D24DE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auto"/>
                <w:lang w:bidi="ar-SA"/>
              </w:rPr>
            </w:pPr>
          </w:p>
        </w:tc>
      </w:tr>
    </w:tbl>
    <w:p w14:paraId="58192FD5" w14:textId="77777777" w:rsidR="0094576F" w:rsidRPr="0094576F" w:rsidRDefault="0094576F" w:rsidP="0094576F">
      <w:pPr>
        <w:pStyle w:val="Tablecaption0"/>
        <w:shd w:val="clear" w:color="auto" w:fill="auto"/>
      </w:pPr>
    </w:p>
    <w:p w14:paraId="594CDF69" w14:textId="77777777" w:rsidR="0094576F" w:rsidRPr="0094576F" w:rsidRDefault="0094576F" w:rsidP="0094576F">
      <w:pPr>
        <w:pStyle w:val="Tablecaption0"/>
        <w:shd w:val="clear" w:color="auto" w:fill="auto"/>
      </w:pPr>
    </w:p>
    <w:p w14:paraId="7523A199" w14:textId="77777777" w:rsidR="0094576F" w:rsidRPr="0094576F" w:rsidRDefault="0094576F" w:rsidP="0094576F">
      <w:pPr>
        <w:pStyle w:val="Tablecaption0"/>
        <w:shd w:val="clear" w:color="auto" w:fill="auto"/>
      </w:pPr>
      <w:r w:rsidRPr="0094576F">
        <w:t>5. PARAMOS AKTUALUMAS, PROBLEMOS PAGRINDIMAS</w:t>
      </w:r>
    </w:p>
    <w:p w14:paraId="72FB5E58" w14:textId="77777777" w:rsidR="0094576F" w:rsidRPr="0094576F" w:rsidRDefault="0094576F" w:rsidP="0094576F">
      <w:pPr>
        <w:pStyle w:val="Tablecaption0"/>
        <w:shd w:val="clear" w:color="auto" w:fill="auto"/>
      </w:pPr>
    </w:p>
    <w:tbl>
      <w:tblPr>
        <w:tblStyle w:val="TableGrid"/>
        <w:tblW w:w="0" w:type="auto"/>
        <w:tblLook w:val="04A0" w:firstRow="1" w:lastRow="0" w:firstColumn="1" w:lastColumn="0" w:noHBand="0" w:noVBand="1"/>
      </w:tblPr>
      <w:tblGrid>
        <w:gridCol w:w="9010"/>
      </w:tblGrid>
      <w:tr w:rsidR="0094576F" w:rsidRPr="0094576F" w14:paraId="5262FFC9" w14:textId="77777777" w:rsidTr="00D24DEC">
        <w:tc>
          <w:tcPr>
            <w:tcW w:w="9763" w:type="dxa"/>
          </w:tcPr>
          <w:p w14:paraId="305F483C" w14:textId="77777777" w:rsidR="0094576F" w:rsidRPr="0094576F" w:rsidRDefault="0094576F" w:rsidP="00D24DEC">
            <w:pPr>
              <w:pStyle w:val="Tablecaption0"/>
              <w:shd w:val="clear" w:color="auto" w:fill="auto"/>
              <w:rPr>
                <w:b w:val="0"/>
                <w:bCs w:val="0"/>
              </w:rPr>
            </w:pPr>
            <w:r w:rsidRPr="0094576F">
              <w:rPr>
                <w:b w:val="0"/>
                <w:bCs w:val="0"/>
              </w:rPr>
              <w:t>Pagrįskite, kodėl norite gauti paramą, kokios problemos sprendžiamos, kaip prašoma parama atitinka paramos tikslus, kuriai prašoma paramos.</w:t>
            </w:r>
          </w:p>
        </w:tc>
      </w:tr>
      <w:tr w:rsidR="0094576F" w:rsidRPr="0094576F" w14:paraId="62746EA2" w14:textId="77777777" w:rsidTr="00D24DEC">
        <w:tc>
          <w:tcPr>
            <w:tcW w:w="9763" w:type="dxa"/>
          </w:tcPr>
          <w:p w14:paraId="3AFBA1A1" w14:textId="77777777" w:rsidR="0094576F" w:rsidRPr="0094576F" w:rsidRDefault="0094576F" w:rsidP="00D24DEC">
            <w:pPr>
              <w:pStyle w:val="Tablecaption0"/>
              <w:shd w:val="clear" w:color="auto" w:fill="auto"/>
            </w:pPr>
          </w:p>
        </w:tc>
      </w:tr>
    </w:tbl>
    <w:p w14:paraId="27C53231" w14:textId="77777777" w:rsidR="0094576F" w:rsidRPr="0094576F" w:rsidRDefault="0094576F" w:rsidP="0094576F">
      <w:pPr>
        <w:pStyle w:val="Tablecaption0"/>
        <w:shd w:val="clear" w:color="auto" w:fill="auto"/>
      </w:pPr>
    </w:p>
    <w:p w14:paraId="53234682" w14:textId="77777777" w:rsidR="0094576F" w:rsidRPr="0094576F" w:rsidRDefault="0094576F" w:rsidP="0094576F">
      <w:pPr>
        <w:pStyle w:val="Tablecaption0"/>
        <w:shd w:val="clear" w:color="auto" w:fill="auto"/>
      </w:pPr>
    </w:p>
    <w:p w14:paraId="0B54D8B9" w14:textId="77777777" w:rsidR="0094576F" w:rsidRPr="0094576F" w:rsidRDefault="0094576F" w:rsidP="0094576F">
      <w:pPr>
        <w:pStyle w:val="Tablecaption0"/>
        <w:shd w:val="clear" w:color="auto" w:fill="auto"/>
      </w:pPr>
      <w:r w:rsidRPr="0094576F">
        <w:t>6. PARAMOS REZULTATAI, NAUDA</w:t>
      </w:r>
    </w:p>
    <w:p w14:paraId="510AEF79" w14:textId="77777777" w:rsidR="0094576F" w:rsidRPr="0094576F" w:rsidRDefault="0094576F" w:rsidP="0094576F">
      <w:pPr>
        <w:pStyle w:val="Tablecaption0"/>
        <w:shd w:val="clear" w:color="auto" w:fill="auto"/>
      </w:pPr>
    </w:p>
    <w:tbl>
      <w:tblPr>
        <w:tblStyle w:val="TableGrid"/>
        <w:tblW w:w="0" w:type="auto"/>
        <w:tblLook w:val="04A0" w:firstRow="1" w:lastRow="0" w:firstColumn="1" w:lastColumn="0" w:noHBand="0" w:noVBand="1"/>
      </w:tblPr>
      <w:tblGrid>
        <w:gridCol w:w="9010"/>
      </w:tblGrid>
      <w:tr w:rsidR="0094576F" w:rsidRPr="0094576F" w14:paraId="79368837" w14:textId="77777777" w:rsidTr="00D24DEC">
        <w:tc>
          <w:tcPr>
            <w:tcW w:w="9763" w:type="dxa"/>
          </w:tcPr>
          <w:p w14:paraId="2B91CCA0" w14:textId="77777777" w:rsidR="0094576F" w:rsidRPr="0094576F" w:rsidRDefault="0094576F" w:rsidP="00D24DEC">
            <w:pPr>
              <w:pStyle w:val="Tablecaption0"/>
              <w:shd w:val="clear" w:color="auto" w:fill="auto"/>
              <w:rPr>
                <w:b w:val="0"/>
                <w:bCs w:val="0"/>
              </w:rPr>
            </w:pPr>
            <w:r w:rsidRPr="0094576F">
              <w:rPr>
                <w:b w:val="0"/>
                <w:bCs w:val="0"/>
              </w:rPr>
              <w:t>Aprašykite, kokia vertė bus sukuriama panaudojus paramą, kokie bus pasiekti rezultatai, nurodykite jų terminus ir pasiekimo priemones.</w:t>
            </w:r>
          </w:p>
          <w:p w14:paraId="1363DD89" w14:textId="77777777" w:rsidR="0094576F" w:rsidRPr="0094576F" w:rsidRDefault="0094576F" w:rsidP="00D24DEC">
            <w:pPr>
              <w:pStyle w:val="Tablecaption0"/>
              <w:shd w:val="clear" w:color="auto" w:fill="auto"/>
              <w:rPr>
                <w:b w:val="0"/>
                <w:bCs w:val="0"/>
              </w:rPr>
            </w:pPr>
            <w:r w:rsidRPr="0094576F">
              <w:rPr>
                <w:b w:val="0"/>
                <w:bCs w:val="0"/>
              </w:rPr>
              <w:t>Aprašykite, kaip pristatysite paramos rezultatus ir naudą visuomenei, kokią auditoriją ši informacija pasieks, kokias viešinimo priemones naudosite.</w:t>
            </w:r>
          </w:p>
        </w:tc>
      </w:tr>
      <w:tr w:rsidR="0094576F" w:rsidRPr="0094576F" w14:paraId="7BD9D19E" w14:textId="77777777" w:rsidTr="00D24DEC">
        <w:tc>
          <w:tcPr>
            <w:tcW w:w="9763" w:type="dxa"/>
          </w:tcPr>
          <w:p w14:paraId="3C148FB4" w14:textId="77777777" w:rsidR="0094576F" w:rsidRPr="0094576F" w:rsidRDefault="0094576F" w:rsidP="00D24DEC">
            <w:pPr>
              <w:pStyle w:val="Tablecaption0"/>
              <w:shd w:val="clear" w:color="auto" w:fill="auto"/>
              <w:rPr>
                <w:b w:val="0"/>
                <w:bCs w:val="0"/>
              </w:rPr>
            </w:pPr>
          </w:p>
        </w:tc>
      </w:tr>
    </w:tbl>
    <w:p w14:paraId="6E4B8372" w14:textId="77777777" w:rsidR="0094576F" w:rsidRPr="0094576F" w:rsidRDefault="0094576F" w:rsidP="0094576F">
      <w:pPr>
        <w:pStyle w:val="Tablecaption0"/>
        <w:shd w:val="clear" w:color="auto" w:fill="auto"/>
        <w:rPr>
          <w:b w:val="0"/>
          <w:bCs w:val="0"/>
        </w:rPr>
      </w:pPr>
    </w:p>
    <w:p w14:paraId="61FE9FBA" w14:textId="77777777" w:rsidR="0094576F" w:rsidRPr="0094576F" w:rsidRDefault="0094576F" w:rsidP="0094576F">
      <w:pPr>
        <w:rPr>
          <w:rFonts w:ascii="Times New Roman" w:hAnsi="Times New Roman" w:cs="Times New Roman"/>
        </w:rPr>
      </w:pPr>
    </w:p>
    <w:p w14:paraId="00429165" w14:textId="77777777" w:rsidR="0094576F" w:rsidRPr="0094576F" w:rsidRDefault="0094576F" w:rsidP="0094576F">
      <w:pPr>
        <w:rPr>
          <w:rFonts w:ascii="Times New Roman" w:hAnsi="Times New Roman" w:cs="Times New Roman"/>
        </w:rPr>
      </w:pPr>
    </w:p>
    <w:p w14:paraId="14D0759C" w14:textId="77777777" w:rsidR="0094576F" w:rsidRPr="0094576F" w:rsidRDefault="0094576F" w:rsidP="0094576F">
      <w:pPr>
        <w:rPr>
          <w:rFonts w:ascii="Times New Roman" w:hAnsi="Times New Roman" w:cs="Times New Roman"/>
        </w:rPr>
      </w:pPr>
    </w:p>
    <w:p w14:paraId="1C3C91B4" w14:textId="77777777" w:rsidR="0094576F" w:rsidRPr="0094576F" w:rsidRDefault="0094576F" w:rsidP="0094576F">
      <w:pPr>
        <w:rPr>
          <w:rFonts w:ascii="Times New Roman" w:hAnsi="Times New Roman" w:cs="Times New Roman"/>
        </w:rPr>
      </w:pPr>
    </w:p>
    <w:p w14:paraId="5AAE78CB" w14:textId="77777777" w:rsidR="0094576F" w:rsidRPr="0094576F" w:rsidRDefault="0094576F" w:rsidP="0094576F">
      <w:pPr>
        <w:rPr>
          <w:rFonts w:ascii="Times New Roman" w:hAnsi="Times New Roman" w:cs="Times New Roman"/>
        </w:rPr>
      </w:pPr>
    </w:p>
    <w:p w14:paraId="725CDDF5" w14:textId="77777777" w:rsidR="0094576F" w:rsidRPr="0094576F" w:rsidRDefault="0094576F" w:rsidP="0094576F">
      <w:pPr>
        <w:rPr>
          <w:rFonts w:ascii="Times New Roman" w:hAnsi="Times New Roman" w:cs="Times New Roman"/>
        </w:rPr>
      </w:pPr>
    </w:p>
    <w:p w14:paraId="6FBBF484" w14:textId="77777777" w:rsidR="0094576F" w:rsidRPr="0094576F" w:rsidRDefault="0094576F" w:rsidP="0094576F">
      <w:pPr>
        <w:rPr>
          <w:rFonts w:ascii="Times New Roman" w:hAnsi="Times New Roman" w:cs="Times New Roman"/>
        </w:rPr>
      </w:pPr>
    </w:p>
    <w:p w14:paraId="18A0572E" w14:textId="77777777" w:rsidR="0094576F" w:rsidRPr="0094576F" w:rsidRDefault="0094576F" w:rsidP="0094576F">
      <w:pPr>
        <w:rPr>
          <w:rFonts w:ascii="Times New Roman" w:hAnsi="Times New Roman" w:cs="Times New Roman"/>
        </w:rPr>
      </w:pPr>
    </w:p>
    <w:p w14:paraId="5A3D307D" w14:textId="77777777" w:rsidR="0094576F" w:rsidRPr="0094576F" w:rsidRDefault="0094576F" w:rsidP="0094576F">
      <w:pPr>
        <w:rPr>
          <w:rFonts w:ascii="Times New Roman" w:hAnsi="Times New Roman" w:cs="Times New Roman"/>
        </w:rPr>
      </w:pPr>
    </w:p>
    <w:p w14:paraId="787A0EC3" w14:textId="77777777" w:rsidR="0094576F" w:rsidRPr="0094576F" w:rsidRDefault="0094576F" w:rsidP="0094576F">
      <w:pPr>
        <w:rPr>
          <w:rFonts w:ascii="Times New Roman" w:hAnsi="Times New Roman" w:cs="Times New Roman"/>
        </w:rPr>
      </w:pPr>
    </w:p>
    <w:p w14:paraId="7D95497E" w14:textId="77777777" w:rsidR="0094576F" w:rsidRPr="0094576F" w:rsidRDefault="0094576F" w:rsidP="0094576F">
      <w:pPr>
        <w:rPr>
          <w:rFonts w:ascii="Times New Roman" w:hAnsi="Times New Roman" w:cs="Times New Roman"/>
        </w:rPr>
      </w:pPr>
    </w:p>
    <w:p w14:paraId="63317450" w14:textId="77777777" w:rsidR="0094576F" w:rsidRPr="0094576F" w:rsidRDefault="0094576F" w:rsidP="0094576F">
      <w:pPr>
        <w:rPr>
          <w:rFonts w:ascii="Times New Roman" w:hAnsi="Times New Roman" w:cs="Times New Roman"/>
        </w:rPr>
      </w:pPr>
    </w:p>
    <w:p w14:paraId="7B47FF8B" w14:textId="77777777" w:rsidR="0094576F" w:rsidRPr="0094576F" w:rsidRDefault="0094576F" w:rsidP="0094576F">
      <w:pPr>
        <w:rPr>
          <w:rFonts w:ascii="Times New Roman" w:hAnsi="Times New Roman" w:cs="Times New Roman"/>
        </w:rPr>
      </w:pPr>
    </w:p>
    <w:p w14:paraId="14237993" w14:textId="77777777" w:rsidR="0094576F" w:rsidRPr="0094576F" w:rsidRDefault="0094576F" w:rsidP="0094576F">
      <w:pPr>
        <w:rPr>
          <w:rFonts w:ascii="Times New Roman" w:hAnsi="Times New Roman" w:cs="Times New Roman"/>
        </w:rPr>
      </w:pPr>
    </w:p>
    <w:p w14:paraId="2FFBBC78" w14:textId="77777777" w:rsidR="0094576F" w:rsidRPr="0094576F" w:rsidRDefault="0094576F" w:rsidP="0094576F">
      <w:pPr>
        <w:rPr>
          <w:rFonts w:ascii="Times New Roman" w:hAnsi="Times New Roman" w:cs="Times New Roman"/>
        </w:rPr>
      </w:pPr>
    </w:p>
    <w:p w14:paraId="677A06AE" w14:textId="77777777" w:rsidR="0094576F" w:rsidRPr="0094576F" w:rsidRDefault="0094576F" w:rsidP="0094576F">
      <w:pPr>
        <w:rPr>
          <w:rFonts w:ascii="Times New Roman" w:hAnsi="Times New Roman" w:cs="Times New Roman"/>
        </w:rPr>
      </w:pPr>
    </w:p>
    <w:p w14:paraId="4F5F3F2A" w14:textId="77777777" w:rsidR="0094576F" w:rsidRPr="0094576F" w:rsidRDefault="0094576F" w:rsidP="0094576F">
      <w:pPr>
        <w:rPr>
          <w:rFonts w:ascii="Times New Roman" w:hAnsi="Times New Roman" w:cs="Times New Roman"/>
        </w:rPr>
      </w:pPr>
    </w:p>
    <w:p w14:paraId="14071510" w14:textId="77777777" w:rsidR="0094576F" w:rsidRPr="0094576F" w:rsidRDefault="0094576F" w:rsidP="0094576F">
      <w:pPr>
        <w:rPr>
          <w:rFonts w:ascii="Times New Roman" w:hAnsi="Times New Roman" w:cs="Times New Roman"/>
        </w:rPr>
      </w:pPr>
    </w:p>
    <w:p w14:paraId="6EBFC261" w14:textId="77777777" w:rsidR="0094576F" w:rsidRPr="0094576F" w:rsidRDefault="0094576F" w:rsidP="0094576F">
      <w:pPr>
        <w:rPr>
          <w:rFonts w:ascii="Times New Roman" w:hAnsi="Times New Roman" w:cs="Times New Roman"/>
        </w:rPr>
      </w:pPr>
    </w:p>
    <w:p w14:paraId="4D90EC96" w14:textId="77777777" w:rsidR="0094576F" w:rsidRPr="0094576F" w:rsidRDefault="0094576F" w:rsidP="0094576F">
      <w:pPr>
        <w:rPr>
          <w:rFonts w:ascii="Times New Roman" w:hAnsi="Times New Roman" w:cs="Times New Roman"/>
        </w:rPr>
      </w:pPr>
    </w:p>
    <w:p w14:paraId="4BD11F51" w14:textId="77777777" w:rsidR="0094576F" w:rsidRPr="0094576F" w:rsidRDefault="0094576F" w:rsidP="0094576F">
      <w:pPr>
        <w:rPr>
          <w:rFonts w:ascii="Times New Roman" w:hAnsi="Times New Roman" w:cs="Times New Roman"/>
        </w:rPr>
      </w:pPr>
    </w:p>
    <w:p w14:paraId="30AB44B0" w14:textId="77777777" w:rsidR="0094576F" w:rsidRPr="0094576F" w:rsidRDefault="0094576F" w:rsidP="0094576F">
      <w:pPr>
        <w:rPr>
          <w:rFonts w:ascii="Times New Roman" w:hAnsi="Times New Roman" w:cs="Times New Roman"/>
        </w:rPr>
      </w:pPr>
    </w:p>
    <w:p w14:paraId="3576DABF" w14:textId="77777777" w:rsidR="0094576F" w:rsidRPr="0094576F" w:rsidRDefault="0094576F" w:rsidP="0094576F">
      <w:pPr>
        <w:rPr>
          <w:rFonts w:ascii="Times New Roman" w:hAnsi="Times New Roman" w:cs="Times New Roman"/>
        </w:rPr>
      </w:pPr>
    </w:p>
    <w:p w14:paraId="2BB29DD1" w14:textId="77777777" w:rsidR="0094576F" w:rsidRPr="0094576F" w:rsidRDefault="0094576F" w:rsidP="0094576F">
      <w:pPr>
        <w:rPr>
          <w:rFonts w:ascii="Times New Roman" w:hAnsi="Times New Roman" w:cs="Times New Roman"/>
        </w:rPr>
      </w:pPr>
    </w:p>
    <w:p w14:paraId="7E5D18E3" w14:textId="77777777" w:rsidR="0094576F" w:rsidRPr="0094576F" w:rsidRDefault="0094576F" w:rsidP="0094576F">
      <w:pPr>
        <w:rPr>
          <w:rFonts w:ascii="Times New Roman" w:hAnsi="Times New Roman" w:cs="Times New Roman"/>
        </w:rPr>
      </w:pPr>
    </w:p>
    <w:p w14:paraId="5490C4FC" w14:textId="77777777" w:rsidR="0094576F" w:rsidRPr="0094576F" w:rsidRDefault="0094576F" w:rsidP="0094576F">
      <w:pPr>
        <w:rPr>
          <w:rFonts w:ascii="Times New Roman" w:hAnsi="Times New Roman" w:cs="Times New Roman"/>
        </w:rPr>
      </w:pPr>
    </w:p>
    <w:p w14:paraId="50E1CF96" w14:textId="77777777" w:rsidR="0094576F" w:rsidRPr="0094576F" w:rsidRDefault="0094576F" w:rsidP="0094576F">
      <w:pPr>
        <w:rPr>
          <w:rFonts w:ascii="Times New Roman" w:hAnsi="Times New Roman" w:cs="Times New Roman"/>
        </w:rPr>
      </w:pPr>
    </w:p>
    <w:p w14:paraId="01E597BF" w14:textId="77777777" w:rsidR="0094576F" w:rsidRPr="0094576F" w:rsidRDefault="0094576F" w:rsidP="0094576F">
      <w:pPr>
        <w:pStyle w:val="Tablecaption0"/>
        <w:shd w:val="clear" w:color="auto" w:fill="auto"/>
      </w:pPr>
      <w:r w:rsidRPr="0094576F">
        <w:t>7.TIKSLO, KURIAM PRAŠOMA PARAMOS, {GYVENDINIMO BIUDŽETAS</w:t>
      </w:r>
    </w:p>
    <w:tbl>
      <w:tblPr>
        <w:tblOverlap w:val="never"/>
        <w:tblW w:w="0" w:type="auto"/>
        <w:jc w:val="center"/>
        <w:tblLayout w:type="fixed"/>
        <w:tblCellMar>
          <w:left w:w="10" w:type="dxa"/>
          <w:right w:w="10" w:type="dxa"/>
        </w:tblCellMar>
        <w:tblLook w:val="04A0" w:firstRow="1" w:lastRow="0" w:firstColumn="1" w:lastColumn="0" w:noHBand="0" w:noVBand="1"/>
      </w:tblPr>
      <w:tblGrid>
        <w:gridCol w:w="9547"/>
      </w:tblGrid>
      <w:tr w:rsidR="0094576F" w:rsidRPr="0094576F" w14:paraId="3F9D25AC" w14:textId="77777777" w:rsidTr="00D24DEC">
        <w:trPr>
          <w:trHeight w:hRule="exact" w:val="859"/>
          <w:jc w:val="center"/>
        </w:trPr>
        <w:tc>
          <w:tcPr>
            <w:tcW w:w="9547" w:type="dxa"/>
            <w:tcBorders>
              <w:top w:val="single" w:sz="4" w:space="0" w:color="auto"/>
              <w:left w:val="single" w:sz="4" w:space="0" w:color="auto"/>
              <w:right w:val="single" w:sz="4" w:space="0" w:color="auto"/>
            </w:tcBorders>
            <w:shd w:val="clear" w:color="auto" w:fill="FFFFFF"/>
            <w:vAlign w:val="bottom"/>
          </w:tcPr>
          <w:p w14:paraId="5FFB1D3A" w14:textId="77777777" w:rsidR="0094576F" w:rsidRPr="0094576F" w:rsidRDefault="0094576F" w:rsidP="00D24DEC">
            <w:pPr>
              <w:ind w:left="140"/>
              <w:rPr>
                <w:rFonts w:ascii="Times New Roman" w:hAnsi="Times New Roman" w:cs="Times New Roman"/>
              </w:rPr>
            </w:pPr>
            <w:r w:rsidRPr="0094576F">
              <w:rPr>
                <w:rStyle w:val="Bodytext2Italic"/>
                <w:rFonts w:eastAsia="Courier New"/>
              </w:rPr>
              <w:t>Prašome pateikti detalią informaciją apie planuojamas išlaidas ir prašomos paramos sumą. Išlaidas prašome detalizuoti atskiromis išlaidų eilutėmis, nurodant mato vienetą, kiekį ir pan. Atskiroje išlaidų eilutėje būtina nurodyti sumą, skirtą paramos viešinimui.</w:t>
            </w:r>
          </w:p>
        </w:tc>
      </w:tr>
    </w:tbl>
    <w:tbl>
      <w:tblPr>
        <w:tblStyle w:val="TableGrid"/>
        <w:tblW w:w="0" w:type="auto"/>
        <w:tblLook w:val="04A0" w:firstRow="1" w:lastRow="0" w:firstColumn="1" w:lastColumn="0" w:noHBand="0" w:noVBand="1"/>
      </w:tblPr>
      <w:tblGrid>
        <w:gridCol w:w="2276"/>
        <w:gridCol w:w="2264"/>
        <w:gridCol w:w="2203"/>
        <w:gridCol w:w="2267"/>
      </w:tblGrid>
      <w:tr w:rsidR="0094576F" w:rsidRPr="0094576F" w14:paraId="4752B6E5" w14:textId="77777777" w:rsidTr="00D24DEC">
        <w:tc>
          <w:tcPr>
            <w:tcW w:w="2447" w:type="dxa"/>
          </w:tcPr>
          <w:p w14:paraId="0ABAFBAC" w14:textId="77777777" w:rsidR="0094576F" w:rsidRPr="0094576F" w:rsidRDefault="0094576F" w:rsidP="00D24DEC">
            <w:pPr>
              <w:jc w:val="center"/>
              <w:rPr>
                <w:rFonts w:ascii="Times New Roman" w:hAnsi="Times New Roman" w:cs="Times New Roman"/>
              </w:rPr>
            </w:pPr>
            <w:r w:rsidRPr="0094576F">
              <w:rPr>
                <w:rStyle w:val="Bodytext212pt"/>
                <w:rFonts w:eastAsia="Courier New"/>
              </w:rPr>
              <w:t>Išlaidų eilutės pavadinimas</w:t>
            </w:r>
          </w:p>
        </w:tc>
        <w:tc>
          <w:tcPr>
            <w:tcW w:w="2448" w:type="dxa"/>
            <w:vAlign w:val="center"/>
          </w:tcPr>
          <w:p w14:paraId="4255B433" w14:textId="77777777" w:rsidR="0094576F" w:rsidRPr="0094576F" w:rsidRDefault="0094576F" w:rsidP="00D24DEC">
            <w:pPr>
              <w:jc w:val="center"/>
              <w:rPr>
                <w:rFonts w:ascii="Times New Roman" w:hAnsi="Times New Roman" w:cs="Times New Roman"/>
              </w:rPr>
            </w:pPr>
            <w:r w:rsidRPr="0094576F">
              <w:rPr>
                <w:rStyle w:val="Bodytext212pt"/>
                <w:rFonts w:eastAsia="Courier New"/>
              </w:rPr>
              <w:t xml:space="preserve">Planuojama išlaidų suma </w:t>
            </w:r>
            <w:proofErr w:type="spellStart"/>
            <w:r w:rsidRPr="0094576F">
              <w:rPr>
                <w:rStyle w:val="Bodytext212pt"/>
                <w:rFonts w:eastAsia="Courier New"/>
              </w:rPr>
              <w:t>Eur</w:t>
            </w:r>
            <w:proofErr w:type="spellEnd"/>
          </w:p>
        </w:tc>
        <w:tc>
          <w:tcPr>
            <w:tcW w:w="2448" w:type="dxa"/>
            <w:vAlign w:val="center"/>
          </w:tcPr>
          <w:p w14:paraId="6CEEE3A3" w14:textId="77777777" w:rsidR="0094576F" w:rsidRPr="0094576F" w:rsidRDefault="0094576F" w:rsidP="00D24DEC">
            <w:pPr>
              <w:jc w:val="center"/>
              <w:rPr>
                <w:rFonts w:ascii="Times New Roman" w:hAnsi="Times New Roman" w:cs="Times New Roman"/>
              </w:rPr>
            </w:pPr>
            <w:r w:rsidRPr="0094576F">
              <w:rPr>
                <w:rStyle w:val="Bodytext212pt"/>
                <w:rFonts w:eastAsia="Courier New"/>
              </w:rPr>
              <w:t xml:space="preserve">Prašoma paramos suma </w:t>
            </w:r>
            <w:proofErr w:type="spellStart"/>
            <w:r w:rsidRPr="0094576F">
              <w:rPr>
                <w:rStyle w:val="Bodytext212pt"/>
                <w:rFonts w:eastAsia="Courier New"/>
              </w:rPr>
              <w:t>Eur</w:t>
            </w:r>
            <w:proofErr w:type="spellEnd"/>
          </w:p>
        </w:tc>
        <w:tc>
          <w:tcPr>
            <w:tcW w:w="2448" w:type="dxa"/>
            <w:vAlign w:val="center"/>
          </w:tcPr>
          <w:p w14:paraId="239FDFA0" w14:textId="77777777" w:rsidR="0094576F" w:rsidRPr="0094576F" w:rsidRDefault="0094576F" w:rsidP="00D24DEC">
            <w:pPr>
              <w:jc w:val="center"/>
              <w:rPr>
                <w:rFonts w:ascii="Times New Roman" w:hAnsi="Times New Roman" w:cs="Times New Roman"/>
              </w:rPr>
            </w:pPr>
            <w:r w:rsidRPr="0094576F">
              <w:rPr>
                <w:rStyle w:val="Bodytext212pt"/>
                <w:rFonts w:eastAsia="Courier New"/>
              </w:rPr>
              <w:t>Kiti finansavimo šaltiniai</w:t>
            </w:r>
          </w:p>
        </w:tc>
      </w:tr>
      <w:tr w:rsidR="0094576F" w:rsidRPr="0094576F" w14:paraId="02D47FB8" w14:textId="77777777" w:rsidTr="00D24DEC">
        <w:tc>
          <w:tcPr>
            <w:tcW w:w="2447" w:type="dxa"/>
          </w:tcPr>
          <w:p w14:paraId="4B3F4AC1" w14:textId="77777777" w:rsidR="0094576F" w:rsidRPr="0094576F" w:rsidRDefault="0094576F" w:rsidP="00D24DEC">
            <w:pPr>
              <w:rPr>
                <w:rFonts w:ascii="Times New Roman" w:hAnsi="Times New Roman" w:cs="Times New Roman"/>
              </w:rPr>
            </w:pPr>
          </w:p>
        </w:tc>
        <w:tc>
          <w:tcPr>
            <w:tcW w:w="2448" w:type="dxa"/>
          </w:tcPr>
          <w:p w14:paraId="5623A69A" w14:textId="77777777" w:rsidR="0094576F" w:rsidRPr="0094576F" w:rsidRDefault="0094576F" w:rsidP="00D24DEC">
            <w:pPr>
              <w:rPr>
                <w:rFonts w:ascii="Times New Roman" w:hAnsi="Times New Roman" w:cs="Times New Roman"/>
              </w:rPr>
            </w:pPr>
          </w:p>
        </w:tc>
        <w:tc>
          <w:tcPr>
            <w:tcW w:w="2448" w:type="dxa"/>
          </w:tcPr>
          <w:p w14:paraId="30BB4FA4" w14:textId="77777777" w:rsidR="0094576F" w:rsidRPr="0094576F" w:rsidRDefault="0094576F" w:rsidP="00D24DEC">
            <w:pPr>
              <w:rPr>
                <w:rFonts w:ascii="Times New Roman" w:hAnsi="Times New Roman" w:cs="Times New Roman"/>
              </w:rPr>
            </w:pPr>
          </w:p>
        </w:tc>
        <w:tc>
          <w:tcPr>
            <w:tcW w:w="2448" w:type="dxa"/>
          </w:tcPr>
          <w:p w14:paraId="1CEB1D6C" w14:textId="77777777" w:rsidR="0094576F" w:rsidRPr="0094576F" w:rsidRDefault="0094576F" w:rsidP="00D24DEC">
            <w:pPr>
              <w:rPr>
                <w:rFonts w:ascii="Times New Roman" w:hAnsi="Times New Roman" w:cs="Times New Roman"/>
              </w:rPr>
            </w:pPr>
          </w:p>
        </w:tc>
      </w:tr>
      <w:tr w:rsidR="0094576F" w:rsidRPr="0094576F" w14:paraId="27EA18F4" w14:textId="77777777" w:rsidTr="00D24DEC">
        <w:tc>
          <w:tcPr>
            <w:tcW w:w="2447" w:type="dxa"/>
          </w:tcPr>
          <w:p w14:paraId="2D347443" w14:textId="77777777" w:rsidR="0094576F" w:rsidRPr="0094576F" w:rsidRDefault="0094576F" w:rsidP="00D24DEC">
            <w:pPr>
              <w:rPr>
                <w:rFonts w:ascii="Times New Roman" w:hAnsi="Times New Roman" w:cs="Times New Roman"/>
              </w:rPr>
            </w:pPr>
          </w:p>
        </w:tc>
        <w:tc>
          <w:tcPr>
            <w:tcW w:w="2448" w:type="dxa"/>
          </w:tcPr>
          <w:p w14:paraId="505CED95" w14:textId="77777777" w:rsidR="0094576F" w:rsidRPr="0094576F" w:rsidRDefault="0094576F" w:rsidP="00D24DEC">
            <w:pPr>
              <w:rPr>
                <w:rFonts w:ascii="Times New Roman" w:hAnsi="Times New Roman" w:cs="Times New Roman"/>
              </w:rPr>
            </w:pPr>
          </w:p>
        </w:tc>
        <w:tc>
          <w:tcPr>
            <w:tcW w:w="2448" w:type="dxa"/>
          </w:tcPr>
          <w:p w14:paraId="1813434D" w14:textId="77777777" w:rsidR="0094576F" w:rsidRPr="0094576F" w:rsidRDefault="0094576F" w:rsidP="00D24DEC">
            <w:pPr>
              <w:rPr>
                <w:rFonts w:ascii="Times New Roman" w:hAnsi="Times New Roman" w:cs="Times New Roman"/>
              </w:rPr>
            </w:pPr>
          </w:p>
        </w:tc>
        <w:tc>
          <w:tcPr>
            <w:tcW w:w="2448" w:type="dxa"/>
          </w:tcPr>
          <w:p w14:paraId="3609901A" w14:textId="77777777" w:rsidR="0094576F" w:rsidRPr="0094576F" w:rsidRDefault="0094576F" w:rsidP="00D24DEC">
            <w:pPr>
              <w:rPr>
                <w:rFonts w:ascii="Times New Roman" w:hAnsi="Times New Roman" w:cs="Times New Roman"/>
              </w:rPr>
            </w:pPr>
          </w:p>
        </w:tc>
      </w:tr>
      <w:tr w:rsidR="0094576F" w:rsidRPr="0094576F" w14:paraId="1C6B6E85" w14:textId="77777777" w:rsidTr="00D24DEC">
        <w:tc>
          <w:tcPr>
            <w:tcW w:w="2447" w:type="dxa"/>
          </w:tcPr>
          <w:p w14:paraId="5ACC0482" w14:textId="77777777" w:rsidR="0094576F" w:rsidRPr="0094576F" w:rsidRDefault="0094576F" w:rsidP="00D24DEC">
            <w:pPr>
              <w:jc w:val="right"/>
              <w:rPr>
                <w:rFonts w:ascii="Times New Roman" w:hAnsi="Times New Roman" w:cs="Times New Roman"/>
              </w:rPr>
            </w:pPr>
            <w:proofErr w:type="spellStart"/>
            <w:r w:rsidRPr="0094576F">
              <w:rPr>
                <w:rStyle w:val="Bodytext20"/>
                <w:rFonts w:eastAsia="Courier New"/>
              </w:rPr>
              <w:t>Iš</w:t>
            </w:r>
            <w:proofErr w:type="spellEnd"/>
            <w:r w:rsidRPr="0094576F">
              <w:rPr>
                <w:rStyle w:val="Bodytext20"/>
                <w:rFonts w:eastAsia="Courier New"/>
              </w:rPr>
              <w:t xml:space="preserve"> </w:t>
            </w:r>
            <w:proofErr w:type="spellStart"/>
            <w:r w:rsidRPr="0094576F">
              <w:rPr>
                <w:rStyle w:val="Bodytext20"/>
                <w:rFonts w:eastAsia="Courier New"/>
              </w:rPr>
              <w:t>viso</w:t>
            </w:r>
            <w:proofErr w:type="spellEnd"/>
            <w:r w:rsidRPr="0094576F">
              <w:rPr>
                <w:rStyle w:val="Bodytext20"/>
                <w:rFonts w:eastAsia="Courier New"/>
              </w:rPr>
              <w:t>:</w:t>
            </w:r>
          </w:p>
        </w:tc>
        <w:tc>
          <w:tcPr>
            <w:tcW w:w="2448" w:type="dxa"/>
          </w:tcPr>
          <w:p w14:paraId="5FD5CE16" w14:textId="77777777" w:rsidR="0094576F" w:rsidRPr="0094576F" w:rsidRDefault="0094576F" w:rsidP="00D24DEC">
            <w:pPr>
              <w:rPr>
                <w:rFonts w:ascii="Times New Roman" w:hAnsi="Times New Roman" w:cs="Times New Roman"/>
              </w:rPr>
            </w:pPr>
          </w:p>
        </w:tc>
        <w:tc>
          <w:tcPr>
            <w:tcW w:w="2448" w:type="dxa"/>
          </w:tcPr>
          <w:p w14:paraId="284FFA2F" w14:textId="77777777" w:rsidR="0094576F" w:rsidRPr="0094576F" w:rsidRDefault="0094576F" w:rsidP="00D24DEC">
            <w:pPr>
              <w:rPr>
                <w:rFonts w:ascii="Times New Roman" w:hAnsi="Times New Roman" w:cs="Times New Roman"/>
              </w:rPr>
            </w:pPr>
          </w:p>
        </w:tc>
        <w:tc>
          <w:tcPr>
            <w:tcW w:w="2448" w:type="dxa"/>
          </w:tcPr>
          <w:p w14:paraId="1F3DAEE6" w14:textId="77777777" w:rsidR="0094576F" w:rsidRPr="0094576F" w:rsidRDefault="0094576F" w:rsidP="00D24DEC">
            <w:pPr>
              <w:rPr>
                <w:rFonts w:ascii="Times New Roman" w:hAnsi="Times New Roman" w:cs="Times New Roman"/>
              </w:rPr>
            </w:pPr>
          </w:p>
        </w:tc>
      </w:tr>
    </w:tbl>
    <w:p w14:paraId="607BAA4C" w14:textId="77777777" w:rsidR="0094576F" w:rsidRPr="0094576F" w:rsidRDefault="0094576F" w:rsidP="0094576F">
      <w:pPr>
        <w:pStyle w:val="Tablecaption0"/>
        <w:shd w:val="clear" w:color="auto" w:fill="auto"/>
      </w:pPr>
    </w:p>
    <w:p w14:paraId="0341187A" w14:textId="77777777" w:rsidR="0094576F" w:rsidRPr="0094576F" w:rsidRDefault="0094576F" w:rsidP="0094576F">
      <w:pPr>
        <w:pStyle w:val="Tablecaption0"/>
        <w:shd w:val="clear" w:color="auto" w:fill="auto"/>
      </w:pPr>
      <w:r w:rsidRPr="0094576F">
        <w:t>8. KITA INFORMACIJA</w:t>
      </w:r>
    </w:p>
    <w:tbl>
      <w:tblPr>
        <w:tblStyle w:val="TableGrid"/>
        <w:tblW w:w="0" w:type="auto"/>
        <w:tblLook w:val="04A0" w:firstRow="1" w:lastRow="0" w:firstColumn="1" w:lastColumn="0" w:noHBand="0" w:noVBand="1"/>
      </w:tblPr>
      <w:tblGrid>
        <w:gridCol w:w="4551"/>
        <w:gridCol w:w="4459"/>
      </w:tblGrid>
      <w:tr w:rsidR="0094576F" w:rsidRPr="0094576F" w14:paraId="6B5DCB92" w14:textId="77777777" w:rsidTr="00D24DEC">
        <w:tc>
          <w:tcPr>
            <w:tcW w:w="4895" w:type="dxa"/>
            <w:vAlign w:val="bottom"/>
          </w:tcPr>
          <w:p w14:paraId="7354C540" w14:textId="77777777" w:rsidR="0094576F" w:rsidRPr="0094576F" w:rsidRDefault="0094576F" w:rsidP="00D24DEC">
            <w:pPr>
              <w:rPr>
                <w:rFonts w:ascii="Times New Roman" w:hAnsi="Times New Roman" w:cs="Times New Roman"/>
              </w:rPr>
            </w:pPr>
            <w:r w:rsidRPr="0094576F">
              <w:rPr>
                <w:rStyle w:val="Bodytext212pt"/>
                <w:rFonts w:eastAsia="Courier New"/>
              </w:rPr>
              <w:t>Prašymą teikiančio asmens pareigos, vardas, pavardė</w:t>
            </w:r>
          </w:p>
        </w:tc>
        <w:tc>
          <w:tcPr>
            <w:tcW w:w="4896" w:type="dxa"/>
          </w:tcPr>
          <w:p w14:paraId="16202CA7" w14:textId="77777777" w:rsidR="0094576F" w:rsidRPr="0094576F" w:rsidRDefault="0094576F" w:rsidP="00D24DEC">
            <w:pPr>
              <w:rPr>
                <w:rFonts w:ascii="Times New Roman" w:hAnsi="Times New Roman" w:cs="Times New Roman"/>
              </w:rPr>
            </w:pPr>
          </w:p>
        </w:tc>
      </w:tr>
      <w:tr w:rsidR="0094576F" w:rsidRPr="0094576F" w14:paraId="310F4C51" w14:textId="77777777" w:rsidTr="00D24DEC">
        <w:tc>
          <w:tcPr>
            <w:tcW w:w="4895" w:type="dxa"/>
          </w:tcPr>
          <w:p w14:paraId="08579621" w14:textId="77777777" w:rsidR="0094576F" w:rsidRPr="0094576F" w:rsidRDefault="0094576F" w:rsidP="00D24DEC">
            <w:pPr>
              <w:rPr>
                <w:rFonts w:ascii="Times New Roman" w:hAnsi="Times New Roman" w:cs="Times New Roman"/>
              </w:rPr>
            </w:pPr>
            <w:r w:rsidRPr="0094576F">
              <w:rPr>
                <w:rStyle w:val="Bodytext212pt"/>
                <w:rFonts w:eastAsia="Courier New"/>
              </w:rPr>
              <w:t>Data</w:t>
            </w:r>
          </w:p>
        </w:tc>
        <w:tc>
          <w:tcPr>
            <w:tcW w:w="4896" w:type="dxa"/>
          </w:tcPr>
          <w:p w14:paraId="23272DA8" w14:textId="77777777" w:rsidR="0094576F" w:rsidRPr="0094576F" w:rsidRDefault="0094576F" w:rsidP="00D24DEC">
            <w:pPr>
              <w:rPr>
                <w:rFonts w:ascii="Times New Roman" w:hAnsi="Times New Roman" w:cs="Times New Roman"/>
              </w:rPr>
            </w:pPr>
          </w:p>
        </w:tc>
      </w:tr>
      <w:tr w:rsidR="0094576F" w:rsidRPr="0094576F" w14:paraId="6A5F8E08" w14:textId="77777777" w:rsidTr="00D24DEC">
        <w:tc>
          <w:tcPr>
            <w:tcW w:w="4895" w:type="dxa"/>
          </w:tcPr>
          <w:p w14:paraId="32EF8170" w14:textId="77777777" w:rsidR="0094576F" w:rsidRPr="0094576F" w:rsidRDefault="0094576F" w:rsidP="00D24DEC">
            <w:pPr>
              <w:rPr>
                <w:rFonts w:ascii="Times New Roman" w:hAnsi="Times New Roman" w:cs="Times New Roman"/>
              </w:rPr>
            </w:pPr>
            <w:r w:rsidRPr="0094576F">
              <w:rPr>
                <w:rStyle w:val="Bodytext212pt"/>
                <w:rFonts w:eastAsia="Courier New"/>
              </w:rPr>
              <w:t>Parašas</w:t>
            </w:r>
          </w:p>
        </w:tc>
        <w:tc>
          <w:tcPr>
            <w:tcW w:w="4896" w:type="dxa"/>
          </w:tcPr>
          <w:p w14:paraId="29458081" w14:textId="77777777" w:rsidR="0094576F" w:rsidRPr="0094576F" w:rsidRDefault="0094576F" w:rsidP="00D24DEC">
            <w:pPr>
              <w:rPr>
                <w:rFonts w:ascii="Times New Roman" w:hAnsi="Times New Roman" w:cs="Times New Roman"/>
              </w:rPr>
            </w:pPr>
          </w:p>
        </w:tc>
      </w:tr>
    </w:tbl>
    <w:p w14:paraId="7F9FA417" w14:textId="77777777" w:rsidR="004B148E" w:rsidRPr="0094576F" w:rsidRDefault="004B148E">
      <w:pPr>
        <w:rPr>
          <w:rFonts w:ascii="Times New Roman" w:hAnsi="Times New Roman" w:cs="Times New Roman"/>
        </w:rPr>
      </w:pPr>
    </w:p>
    <w:sectPr w:rsidR="004B148E" w:rsidRPr="0094576F" w:rsidSect="0061096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16F78" w14:textId="77777777" w:rsidR="00A62FC4" w:rsidRDefault="00A62FC4" w:rsidP="0094576F">
      <w:r>
        <w:separator/>
      </w:r>
    </w:p>
  </w:endnote>
  <w:endnote w:type="continuationSeparator" w:id="0">
    <w:p w14:paraId="3E9AB06A" w14:textId="77777777" w:rsidR="00A62FC4" w:rsidRDefault="00A62FC4" w:rsidP="0094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ACFF"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onstantia">
    <w:panose1 w:val="02030602050306030303"/>
    <w:charset w:val="BA"/>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02B26" w14:textId="77777777" w:rsidR="00A62FC4" w:rsidRDefault="00A62FC4" w:rsidP="0094576F">
      <w:r>
        <w:separator/>
      </w:r>
    </w:p>
  </w:footnote>
  <w:footnote w:type="continuationSeparator" w:id="0">
    <w:p w14:paraId="7F852824" w14:textId="77777777" w:rsidR="00A62FC4" w:rsidRDefault="00A62FC4" w:rsidP="00945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2E4E9" w14:textId="77777777" w:rsidR="006E218D" w:rsidRDefault="00A62FC4">
    <w:pPr>
      <w:pStyle w:val="Header"/>
    </w:pPr>
  </w:p>
  <w:p w14:paraId="1E8496FD" w14:textId="77777777" w:rsidR="006E218D" w:rsidRDefault="00A62FC4" w:rsidP="00B874C8">
    <w:pPr>
      <w:pStyle w:val="Header"/>
      <w:ind w:firstLine="5387"/>
      <w:rPr>
        <w:rFonts w:ascii="Times New Roman" w:hAnsi="Times New Roman" w:cs="Times New Roman"/>
      </w:rPr>
    </w:pPr>
    <w:r w:rsidRPr="006E218D">
      <w:rPr>
        <w:rFonts w:ascii="Times New Roman" w:hAnsi="Times New Roman" w:cs="Times New Roman"/>
      </w:rPr>
      <w:t xml:space="preserve">PATVIRTINTA </w:t>
    </w:r>
  </w:p>
  <w:p w14:paraId="5FA1214E" w14:textId="77777777" w:rsidR="006E218D" w:rsidRDefault="00A62FC4" w:rsidP="00B874C8">
    <w:pPr>
      <w:pStyle w:val="Header"/>
      <w:ind w:firstLine="5387"/>
      <w:rPr>
        <w:rFonts w:ascii="Times New Roman" w:hAnsi="Times New Roman" w:cs="Times New Roman"/>
      </w:rPr>
    </w:pPr>
    <w:r>
      <w:rPr>
        <w:rFonts w:ascii="Times New Roman" w:hAnsi="Times New Roman" w:cs="Times New Roman"/>
      </w:rPr>
      <w:t xml:space="preserve">VšĮ Elektrėnų ligoninės </w:t>
    </w:r>
  </w:p>
  <w:p w14:paraId="43878C6C" w14:textId="77777777" w:rsidR="006E218D" w:rsidRPr="006E218D" w:rsidRDefault="00A62FC4" w:rsidP="00B874C8">
    <w:pPr>
      <w:pStyle w:val="Header"/>
      <w:ind w:firstLine="5387"/>
      <w:rPr>
        <w:rFonts w:ascii="Times New Roman" w:hAnsi="Times New Roman" w:cs="Times New Roman"/>
      </w:rPr>
    </w:pPr>
    <w:r>
      <w:rPr>
        <w:rFonts w:ascii="Times New Roman" w:hAnsi="Times New Roman" w:cs="Times New Roman"/>
      </w:rPr>
      <w:t>2020 m. gruodžio 31 d. įsakymu Nr. V-77</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1C283" w14:textId="77777777" w:rsidR="00E90A24" w:rsidRDefault="00A62FC4" w:rsidP="00E90A24">
    <w:pPr>
      <w:pStyle w:val="Header"/>
      <w:ind w:firstLine="6096"/>
      <w:rPr>
        <w:rFonts w:ascii="Times New Roman" w:hAnsi="Times New Roman" w:cs="Times New Roman"/>
      </w:rPr>
    </w:pPr>
  </w:p>
  <w:p w14:paraId="32AFE864" w14:textId="77777777" w:rsidR="00E90A24" w:rsidRDefault="00A62FC4" w:rsidP="00E90A24">
    <w:pPr>
      <w:pStyle w:val="Header"/>
      <w:ind w:firstLine="6096"/>
      <w:rPr>
        <w:rFonts w:ascii="Times New Roman" w:hAnsi="Times New Roman" w:cs="Times New Roman"/>
      </w:rPr>
    </w:pPr>
  </w:p>
  <w:p w14:paraId="21732523" w14:textId="77777777" w:rsidR="00E90A24" w:rsidRDefault="00A62FC4" w:rsidP="00E90A24">
    <w:pPr>
      <w:pStyle w:val="Header"/>
      <w:ind w:firstLine="10348"/>
      <w:rPr>
        <w:rFonts w:ascii="Times New Roman" w:hAnsi="Times New Roman" w:cs="Times New Roman"/>
      </w:rPr>
    </w:pPr>
    <w:r>
      <w:rPr>
        <w:rFonts w:ascii="Times New Roman" w:hAnsi="Times New Roman" w:cs="Times New Roman"/>
      </w:rPr>
      <w:t xml:space="preserve">VšĮ Elektrėnų ligoninės </w:t>
    </w:r>
  </w:p>
  <w:p w14:paraId="59647D44" w14:textId="77777777" w:rsidR="00E90A24" w:rsidRDefault="00A62FC4" w:rsidP="00E90A24">
    <w:pPr>
      <w:pStyle w:val="Header"/>
      <w:ind w:firstLine="10348"/>
      <w:rPr>
        <w:rFonts w:ascii="Times New Roman" w:hAnsi="Times New Roman" w:cs="Times New Roman"/>
      </w:rPr>
    </w:pPr>
    <w:r>
      <w:rPr>
        <w:rFonts w:ascii="Times New Roman" w:hAnsi="Times New Roman" w:cs="Times New Roman"/>
      </w:rPr>
      <w:t>2020 m. gruodžio 31 d. įsakymu Nr. V-77</w:t>
    </w:r>
  </w:p>
  <w:p w14:paraId="7F267377" w14:textId="77777777" w:rsidR="00E90A24" w:rsidRPr="006E218D" w:rsidRDefault="00A62FC4" w:rsidP="00E90A24">
    <w:pPr>
      <w:pStyle w:val="Header"/>
      <w:ind w:firstLine="10348"/>
      <w:rPr>
        <w:rFonts w:ascii="Times New Roman" w:hAnsi="Times New Roman" w:cs="Times New Roman"/>
      </w:rPr>
    </w:pPr>
    <w:r>
      <w:rPr>
        <w:rFonts w:ascii="Times New Roman" w:hAnsi="Times New Roman" w:cs="Times New Roman"/>
      </w:rPr>
      <w:t xml:space="preserve">2 priedas </w:t>
    </w:r>
  </w:p>
  <w:p w14:paraId="01288D4D" w14:textId="77777777" w:rsidR="00BE6061" w:rsidRDefault="00A62FC4">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A36A5" w14:textId="77777777" w:rsidR="0094576F" w:rsidRDefault="0094576F" w:rsidP="0094576F">
    <w:pPr>
      <w:pStyle w:val="Header"/>
      <w:ind w:firstLine="5387"/>
      <w:rPr>
        <w:rFonts w:ascii="Times New Roman" w:hAnsi="Times New Roman" w:cs="Times New Roman"/>
      </w:rPr>
    </w:pPr>
  </w:p>
  <w:p w14:paraId="31CD0940" w14:textId="1DE6F10D" w:rsidR="0094576F" w:rsidRDefault="0094576F" w:rsidP="0094576F">
    <w:pPr>
      <w:pStyle w:val="Header"/>
      <w:ind w:firstLine="5387"/>
      <w:rPr>
        <w:rFonts w:ascii="Times New Roman" w:hAnsi="Times New Roman" w:cs="Times New Roman"/>
      </w:rPr>
    </w:pPr>
    <w:r w:rsidRPr="006E218D">
      <w:rPr>
        <w:rFonts w:ascii="Times New Roman" w:hAnsi="Times New Roman" w:cs="Times New Roman"/>
      </w:rPr>
      <w:t xml:space="preserve">PATVIRTINTA </w:t>
    </w:r>
  </w:p>
  <w:p w14:paraId="21E89D71" w14:textId="77777777" w:rsidR="0094576F" w:rsidRDefault="0094576F" w:rsidP="0094576F">
    <w:pPr>
      <w:pStyle w:val="Header"/>
      <w:ind w:firstLine="5387"/>
      <w:rPr>
        <w:rFonts w:ascii="Times New Roman" w:hAnsi="Times New Roman" w:cs="Times New Roman"/>
      </w:rPr>
    </w:pPr>
    <w:r>
      <w:rPr>
        <w:rFonts w:ascii="Times New Roman" w:hAnsi="Times New Roman" w:cs="Times New Roman"/>
      </w:rPr>
      <w:t xml:space="preserve">VšĮ Elektrėnų ligoninės </w:t>
    </w:r>
  </w:p>
  <w:p w14:paraId="73ECAC93" w14:textId="77777777" w:rsidR="0094576F" w:rsidRPr="006E218D" w:rsidRDefault="0094576F" w:rsidP="0094576F">
    <w:pPr>
      <w:pStyle w:val="Header"/>
      <w:ind w:firstLine="5387"/>
      <w:rPr>
        <w:rFonts w:ascii="Times New Roman" w:hAnsi="Times New Roman" w:cs="Times New Roman"/>
      </w:rPr>
    </w:pPr>
    <w:r>
      <w:rPr>
        <w:rFonts w:ascii="Times New Roman" w:hAnsi="Times New Roman" w:cs="Times New Roman"/>
      </w:rPr>
      <w:t>2020 m. gruodžio 31 d. įsakymu Nr. V-77</w:t>
    </w:r>
  </w:p>
  <w:p w14:paraId="4CDDDC8D" w14:textId="6824B0DD" w:rsidR="00BE6061" w:rsidRDefault="00A62FC4">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7A944" w14:textId="77777777" w:rsidR="00BE6061" w:rsidRDefault="00A62FC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43653" w14:textId="77777777" w:rsidR="00BE6061" w:rsidRDefault="00A62FC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CFCC7" w14:textId="77777777" w:rsidR="006D570A" w:rsidRDefault="00A62FC4" w:rsidP="006D570A">
    <w:pPr>
      <w:pStyle w:val="Header"/>
      <w:ind w:firstLine="6096"/>
      <w:rPr>
        <w:rFonts w:ascii="Times New Roman" w:hAnsi="Times New Roman" w:cs="Times New Roman"/>
      </w:rPr>
    </w:pPr>
  </w:p>
  <w:p w14:paraId="2D6A46AB" w14:textId="77777777" w:rsidR="006D570A" w:rsidRDefault="00A62FC4" w:rsidP="006D570A">
    <w:pPr>
      <w:pStyle w:val="Header"/>
      <w:ind w:firstLine="6096"/>
      <w:rPr>
        <w:rFonts w:ascii="Times New Roman" w:hAnsi="Times New Roman" w:cs="Times New Roman"/>
      </w:rPr>
    </w:pPr>
  </w:p>
  <w:p w14:paraId="6125E8EF" w14:textId="77777777" w:rsidR="006D570A" w:rsidRDefault="00A62FC4" w:rsidP="006D570A">
    <w:pPr>
      <w:pStyle w:val="Header"/>
      <w:ind w:firstLine="6096"/>
      <w:rPr>
        <w:rFonts w:ascii="Times New Roman" w:hAnsi="Times New Roman" w:cs="Times New Roman"/>
      </w:rPr>
    </w:pPr>
  </w:p>
  <w:p w14:paraId="0665F85D" w14:textId="77777777" w:rsidR="006D570A" w:rsidRDefault="00A62FC4" w:rsidP="006D570A">
    <w:pPr>
      <w:pStyle w:val="Header"/>
      <w:ind w:firstLine="5670"/>
      <w:rPr>
        <w:rFonts w:ascii="Times New Roman" w:hAnsi="Times New Roman" w:cs="Times New Roman"/>
      </w:rPr>
    </w:pPr>
    <w:r>
      <w:rPr>
        <w:rFonts w:ascii="Times New Roman" w:hAnsi="Times New Roman" w:cs="Times New Roman"/>
      </w:rPr>
      <w:t xml:space="preserve">VšĮ Elektrėnų ligoninės </w:t>
    </w:r>
  </w:p>
  <w:p w14:paraId="10F5AB9B" w14:textId="77777777" w:rsidR="006D570A" w:rsidRDefault="00A62FC4" w:rsidP="006D570A">
    <w:pPr>
      <w:pStyle w:val="Header"/>
      <w:ind w:firstLine="5670"/>
      <w:rPr>
        <w:rFonts w:ascii="Times New Roman" w:hAnsi="Times New Roman" w:cs="Times New Roman"/>
      </w:rPr>
    </w:pPr>
    <w:r>
      <w:rPr>
        <w:rFonts w:ascii="Times New Roman" w:hAnsi="Times New Roman" w:cs="Times New Roman"/>
      </w:rPr>
      <w:t>2020 m. gruodžio 31 d. įsakym</w:t>
    </w:r>
    <w:r>
      <w:rPr>
        <w:rFonts w:ascii="Times New Roman" w:hAnsi="Times New Roman" w:cs="Times New Roman"/>
      </w:rPr>
      <w:t>o</w:t>
    </w:r>
    <w:r>
      <w:rPr>
        <w:rFonts w:ascii="Times New Roman" w:hAnsi="Times New Roman" w:cs="Times New Roman"/>
      </w:rPr>
      <w:t xml:space="preserve"> Nr. V-77</w:t>
    </w:r>
  </w:p>
  <w:p w14:paraId="3BC5060B" w14:textId="77777777" w:rsidR="003A4C4F" w:rsidRPr="006E218D" w:rsidRDefault="00A62FC4" w:rsidP="006D570A">
    <w:pPr>
      <w:pStyle w:val="Header"/>
      <w:ind w:firstLine="5670"/>
      <w:rPr>
        <w:rFonts w:ascii="Times New Roman" w:hAnsi="Times New Roman" w:cs="Times New Roman"/>
      </w:rPr>
    </w:pPr>
    <w:r>
      <w:rPr>
        <w:rFonts w:ascii="Times New Roman" w:hAnsi="Times New Roman" w:cs="Times New Roman"/>
      </w:rPr>
      <w:t xml:space="preserve">1 priedas </w:t>
    </w:r>
  </w:p>
  <w:p w14:paraId="10859855" w14:textId="77777777" w:rsidR="00BE6061" w:rsidRPr="006D570A" w:rsidRDefault="00A62FC4" w:rsidP="006D57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34D71" w14:textId="77777777" w:rsidR="0094576F" w:rsidRDefault="0094576F" w:rsidP="0094576F">
    <w:pPr>
      <w:pStyle w:val="Header"/>
      <w:ind w:firstLine="5670"/>
      <w:rPr>
        <w:rFonts w:ascii="Times New Roman" w:hAnsi="Times New Roman" w:cs="Times New Roman"/>
      </w:rPr>
    </w:pPr>
  </w:p>
  <w:p w14:paraId="65BD7730" w14:textId="02D5DBF1" w:rsidR="0094576F" w:rsidRDefault="0094576F" w:rsidP="0094576F">
    <w:pPr>
      <w:pStyle w:val="Header"/>
      <w:ind w:firstLine="5670"/>
      <w:rPr>
        <w:rFonts w:ascii="Times New Roman" w:hAnsi="Times New Roman" w:cs="Times New Roman"/>
      </w:rPr>
    </w:pPr>
    <w:r>
      <w:rPr>
        <w:rFonts w:ascii="Times New Roman" w:hAnsi="Times New Roman" w:cs="Times New Roman"/>
      </w:rPr>
      <w:t xml:space="preserve">VšĮ Elektrėnų ligoninės </w:t>
    </w:r>
  </w:p>
  <w:p w14:paraId="309269DE" w14:textId="77777777" w:rsidR="0094576F" w:rsidRDefault="0094576F" w:rsidP="0094576F">
    <w:pPr>
      <w:pStyle w:val="Header"/>
      <w:ind w:firstLine="5670"/>
      <w:rPr>
        <w:rFonts w:ascii="Times New Roman" w:hAnsi="Times New Roman" w:cs="Times New Roman"/>
      </w:rPr>
    </w:pPr>
    <w:r>
      <w:rPr>
        <w:rFonts w:ascii="Times New Roman" w:hAnsi="Times New Roman" w:cs="Times New Roman"/>
      </w:rPr>
      <w:t>2020 m. gruodžio 31 d. įsakymo Nr. V-77</w:t>
    </w:r>
  </w:p>
  <w:p w14:paraId="7BF44608" w14:textId="77777777" w:rsidR="0094576F" w:rsidRPr="006E218D" w:rsidRDefault="0094576F" w:rsidP="0094576F">
    <w:pPr>
      <w:pStyle w:val="Header"/>
      <w:ind w:firstLine="5670"/>
      <w:rPr>
        <w:rFonts w:ascii="Times New Roman" w:hAnsi="Times New Roman" w:cs="Times New Roman"/>
      </w:rPr>
    </w:pPr>
    <w:r>
      <w:rPr>
        <w:rFonts w:ascii="Times New Roman" w:hAnsi="Times New Roman" w:cs="Times New Roman"/>
      </w:rPr>
      <w:t xml:space="preserve">1 priedas </w:t>
    </w:r>
  </w:p>
  <w:p w14:paraId="3FDA5147" w14:textId="50C30C58" w:rsidR="00BE6061" w:rsidRDefault="00A62FC4">
    <w:pP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CA140" w14:textId="77777777" w:rsidR="00BE6061" w:rsidRDefault="00A62FC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21638" w14:textId="77777777" w:rsidR="00BE6061" w:rsidRDefault="00A62FC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68DD9" w14:textId="77777777" w:rsidR="003A4C4F" w:rsidRDefault="00A62FC4" w:rsidP="003A4C4F">
    <w:pPr>
      <w:pStyle w:val="Header"/>
      <w:ind w:firstLine="6096"/>
      <w:rPr>
        <w:rFonts w:ascii="Times New Roman" w:hAnsi="Times New Roman" w:cs="Times New Roman"/>
      </w:rPr>
    </w:pPr>
  </w:p>
  <w:p w14:paraId="600C8A08" w14:textId="77777777" w:rsidR="003A4C4F" w:rsidRDefault="00A62FC4" w:rsidP="003A4C4F">
    <w:pPr>
      <w:pStyle w:val="Header"/>
      <w:ind w:firstLine="6096"/>
      <w:rPr>
        <w:rFonts w:ascii="Times New Roman" w:hAnsi="Times New Roman" w:cs="Times New Roman"/>
      </w:rPr>
    </w:pPr>
  </w:p>
  <w:p w14:paraId="5C184AB1" w14:textId="77777777" w:rsidR="003A4C4F" w:rsidRDefault="00A62FC4" w:rsidP="003A4C4F">
    <w:pPr>
      <w:pStyle w:val="Header"/>
      <w:ind w:firstLine="5529"/>
      <w:rPr>
        <w:rFonts w:ascii="Times New Roman" w:hAnsi="Times New Roman" w:cs="Times New Roman"/>
      </w:rPr>
    </w:pPr>
    <w:r>
      <w:rPr>
        <w:rFonts w:ascii="Times New Roman" w:hAnsi="Times New Roman" w:cs="Times New Roman"/>
      </w:rPr>
      <w:t xml:space="preserve">VšĮ Elektrėnų ligoninės </w:t>
    </w:r>
  </w:p>
  <w:p w14:paraId="2AF656D2" w14:textId="77777777" w:rsidR="003A4C4F" w:rsidRDefault="00A62FC4" w:rsidP="003A4C4F">
    <w:pPr>
      <w:pStyle w:val="Header"/>
      <w:ind w:firstLine="5529"/>
      <w:rPr>
        <w:rFonts w:ascii="Times New Roman" w:hAnsi="Times New Roman" w:cs="Times New Roman"/>
      </w:rPr>
    </w:pPr>
    <w:r>
      <w:rPr>
        <w:rFonts w:ascii="Times New Roman" w:hAnsi="Times New Roman" w:cs="Times New Roman"/>
      </w:rPr>
      <w:t>2020 m. gruodžio 31 d. įsakymo Nr. V-77</w:t>
    </w:r>
  </w:p>
  <w:p w14:paraId="476D8D0E" w14:textId="77777777" w:rsidR="003A4C4F" w:rsidRDefault="00A62FC4" w:rsidP="003A4C4F">
    <w:pPr>
      <w:pStyle w:val="Header"/>
      <w:ind w:firstLine="5529"/>
      <w:rPr>
        <w:rFonts w:ascii="Times New Roman" w:hAnsi="Times New Roman" w:cs="Times New Roman"/>
      </w:rPr>
    </w:pPr>
    <w:r>
      <w:rPr>
        <w:rFonts w:ascii="Times New Roman" w:hAnsi="Times New Roman" w:cs="Times New Roman"/>
      </w:rPr>
      <w:t xml:space="preserve">3 priedas </w:t>
    </w:r>
  </w:p>
  <w:p w14:paraId="50C938F6" w14:textId="77777777" w:rsidR="003A4C4F" w:rsidRPr="006E218D" w:rsidRDefault="00A62FC4" w:rsidP="003A4C4F">
    <w:pPr>
      <w:pStyle w:val="Header"/>
      <w:ind w:firstLine="5529"/>
      <w:rPr>
        <w:rFonts w:ascii="Times New Roman" w:hAnsi="Times New Roman" w:cs="Times New Roman"/>
      </w:rPr>
    </w:pPr>
  </w:p>
  <w:p w14:paraId="529B1E44" w14:textId="77777777" w:rsidR="00BE6061" w:rsidRDefault="00A62FC4">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48BD"/>
    <w:multiLevelType w:val="multilevel"/>
    <w:tmpl w:val="629C58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5F4DE5"/>
    <w:multiLevelType w:val="hybridMultilevel"/>
    <w:tmpl w:val="70B41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536A8"/>
    <w:multiLevelType w:val="multilevel"/>
    <w:tmpl w:val="2CCE5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5E6C75"/>
    <w:multiLevelType w:val="multilevel"/>
    <w:tmpl w:val="04E8B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BA48C5"/>
    <w:multiLevelType w:val="multilevel"/>
    <w:tmpl w:val="D52ED4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8136D4"/>
    <w:multiLevelType w:val="multilevel"/>
    <w:tmpl w:val="2CEE0EB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DE791D"/>
    <w:multiLevelType w:val="multilevel"/>
    <w:tmpl w:val="31700B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E9864E4"/>
    <w:multiLevelType w:val="multilevel"/>
    <w:tmpl w:val="BC2C75F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2"/>
  </w:num>
  <w:num w:numId="4">
    <w:abstractNumId w:val="5"/>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6F"/>
    <w:rsid w:val="001728FF"/>
    <w:rsid w:val="004B148E"/>
    <w:rsid w:val="00610964"/>
    <w:rsid w:val="0094576F"/>
    <w:rsid w:val="00A62FC4"/>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41FFD"/>
  <w15:chartTrackingRefBased/>
  <w15:docId w15:val="{6F8F0938-F09F-2143-8F11-E182FDA6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76F"/>
    <w:pPr>
      <w:widowControl w:val="0"/>
    </w:pPr>
    <w:rPr>
      <w:rFonts w:ascii="Courier New" w:eastAsia="Courier New" w:hAnsi="Courier New" w:cs="Courier New"/>
      <w:color w:val="000000"/>
      <w:lang w:val="lt-LT" w:eastAsia="lt-LT" w:bidi="lt-LT"/>
    </w:rPr>
  </w:style>
  <w:style w:type="paragraph" w:styleId="Heading2">
    <w:name w:val="heading 2"/>
    <w:basedOn w:val="Normal"/>
    <w:next w:val="Normal"/>
    <w:link w:val="Heading2Char"/>
    <w:uiPriority w:val="9"/>
    <w:unhideWhenUsed/>
    <w:qFormat/>
    <w:rsid w:val="009457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576F"/>
    <w:rPr>
      <w:rFonts w:asciiTheme="majorHAnsi" w:eastAsiaTheme="majorEastAsia" w:hAnsiTheme="majorHAnsi" w:cstheme="majorBidi"/>
      <w:color w:val="2F5496" w:themeColor="accent1" w:themeShade="BF"/>
      <w:sz w:val="26"/>
      <w:szCs w:val="26"/>
      <w:lang w:val="lt-LT" w:eastAsia="lt-LT" w:bidi="lt-LT"/>
    </w:rPr>
  </w:style>
  <w:style w:type="character" w:customStyle="1" w:styleId="Heading1">
    <w:name w:val="Heading #1_"/>
    <w:basedOn w:val="DefaultParagraphFont"/>
    <w:link w:val="Heading10"/>
    <w:rsid w:val="0094576F"/>
    <w:rPr>
      <w:rFonts w:ascii="Times New Roman" w:eastAsia="Times New Roman" w:hAnsi="Times New Roman" w:cs="Times New Roman"/>
      <w:b/>
      <w:bCs/>
      <w:shd w:val="clear" w:color="auto" w:fill="FFFFFF"/>
    </w:rPr>
  </w:style>
  <w:style w:type="character" w:customStyle="1" w:styleId="Bodytext2">
    <w:name w:val="Body text (2)_"/>
    <w:basedOn w:val="DefaultParagraphFont"/>
    <w:rsid w:val="0094576F"/>
    <w:rPr>
      <w:rFonts w:ascii="Times New Roman" w:eastAsia="Times New Roman" w:hAnsi="Times New Roman" w:cs="Times New Roman"/>
      <w:b w:val="0"/>
      <w:bCs w:val="0"/>
      <w:i w:val="0"/>
      <w:iCs w:val="0"/>
      <w:smallCaps w:val="0"/>
      <w:strike w:val="0"/>
      <w:sz w:val="22"/>
      <w:szCs w:val="22"/>
      <w:u w:val="none"/>
    </w:rPr>
  </w:style>
  <w:style w:type="character" w:customStyle="1" w:styleId="Bodytext2Italic">
    <w:name w:val="Body text (2) + Italic"/>
    <w:basedOn w:val="Bodytext2"/>
    <w:rsid w:val="0094576F"/>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Spacing4pt">
    <w:name w:val="Body text (2) + Spacing 4 pt"/>
    <w:basedOn w:val="Bodytext2"/>
    <w:rsid w:val="0094576F"/>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lt-LT" w:eastAsia="lt-LT" w:bidi="lt-LT"/>
    </w:rPr>
  </w:style>
  <w:style w:type="character" w:customStyle="1" w:styleId="Bodytext2Spacing3pt">
    <w:name w:val="Body text (2) + Spacing 3 pt"/>
    <w:basedOn w:val="Bodytext2"/>
    <w:rsid w:val="0094576F"/>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lt-LT" w:eastAsia="lt-LT" w:bidi="lt-LT"/>
    </w:rPr>
  </w:style>
  <w:style w:type="character" w:customStyle="1" w:styleId="Bodytext3">
    <w:name w:val="Body text (3)_"/>
    <w:basedOn w:val="DefaultParagraphFont"/>
    <w:link w:val="Bodytext30"/>
    <w:rsid w:val="0094576F"/>
    <w:rPr>
      <w:rFonts w:ascii="Times New Roman" w:eastAsia="Times New Roman" w:hAnsi="Times New Roman" w:cs="Times New Roman"/>
      <w:b/>
      <w:bCs/>
      <w:sz w:val="18"/>
      <w:szCs w:val="18"/>
      <w:shd w:val="clear" w:color="auto" w:fill="FFFFFF"/>
    </w:rPr>
  </w:style>
  <w:style w:type="character" w:customStyle="1" w:styleId="Headerorfooter">
    <w:name w:val="Header or footer_"/>
    <w:basedOn w:val="DefaultParagraphFont"/>
    <w:rsid w:val="0094576F"/>
    <w:rPr>
      <w:rFonts w:ascii="Times New Roman" w:eastAsia="Times New Roman" w:hAnsi="Times New Roman" w:cs="Times New Roman"/>
      <w:b w:val="0"/>
      <w:bCs w:val="0"/>
      <w:i w:val="0"/>
      <w:iCs w:val="0"/>
      <w:smallCaps w:val="0"/>
      <w:strike w:val="0"/>
      <w:u w:val="none"/>
    </w:rPr>
  </w:style>
  <w:style w:type="character" w:customStyle="1" w:styleId="HeaderorfooterConstantia">
    <w:name w:val="Header or footer + Constantia"/>
    <w:aliases w:val="10 pt"/>
    <w:basedOn w:val="Headerorfooter"/>
    <w:rsid w:val="0094576F"/>
    <w:rPr>
      <w:rFonts w:ascii="Constantia" w:eastAsia="Constantia" w:hAnsi="Constantia" w:cs="Constantia"/>
      <w:b/>
      <w:bCs/>
      <w:i w:val="0"/>
      <w:iCs w:val="0"/>
      <w:smallCaps w:val="0"/>
      <w:strike w:val="0"/>
      <w:color w:val="000000"/>
      <w:spacing w:val="0"/>
      <w:w w:val="100"/>
      <w:position w:val="0"/>
      <w:sz w:val="20"/>
      <w:szCs w:val="20"/>
      <w:u w:val="none"/>
      <w:lang w:val="lt-LT" w:eastAsia="lt-LT" w:bidi="lt-LT"/>
    </w:rPr>
  </w:style>
  <w:style w:type="character" w:customStyle="1" w:styleId="Bodytext20">
    <w:name w:val="Body text (2)"/>
    <w:basedOn w:val="Bodytext2"/>
    <w:rsid w:val="0094576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Headerorfooter0">
    <w:name w:val="Header or footer"/>
    <w:basedOn w:val="Headerorfooter"/>
    <w:rsid w:val="0094576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4">
    <w:name w:val="Body text (4)_"/>
    <w:basedOn w:val="DefaultParagraphFont"/>
    <w:link w:val="Bodytext40"/>
    <w:rsid w:val="0094576F"/>
    <w:rPr>
      <w:rFonts w:ascii="Times New Roman" w:eastAsia="Times New Roman" w:hAnsi="Times New Roman" w:cs="Times New Roman"/>
      <w:i/>
      <w:iCs/>
      <w:sz w:val="22"/>
      <w:szCs w:val="22"/>
      <w:shd w:val="clear" w:color="auto" w:fill="FFFFFF"/>
    </w:rPr>
  </w:style>
  <w:style w:type="character" w:customStyle="1" w:styleId="Tablecaption">
    <w:name w:val="Table caption_"/>
    <w:basedOn w:val="DefaultParagraphFont"/>
    <w:link w:val="Tablecaption0"/>
    <w:rsid w:val="0094576F"/>
    <w:rPr>
      <w:rFonts w:ascii="Times New Roman" w:eastAsia="Times New Roman" w:hAnsi="Times New Roman" w:cs="Times New Roman"/>
      <w:b/>
      <w:bCs/>
      <w:shd w:val="clear" w:color="auto" w:fill="FFFFFF"/>
    </w:rPr>
  </w:style>
  <w:style w:type="character" w:customStyle="1" w:styleId="Bodytext212pt">
    <w:name w:val="Body text (2) + 12 pt"/>
    <w:aliases w:val="Bold"/>
    <w:basedOn w:val="Bodytext2"/>
    <w:rsid w:val="0094576F"/>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Heading1Exact">
    <w:name w:val="Heading #1 Exact"/>
    <w:basedOn w:val="DefaultParagraphFont"/>
    <w:rsid w:val="0094576F"/>
    <w:rPr>
      <w:rFonts w:ascii="Times New Roman" w:eastAsia="Times New Roman" w:hAnsi="Times New Roman" w:cs="Times New Roman"/>
      <w:b/>
      <w:bCs/>
      <w:i w:val="0"/>
      <w:iCs w:val="0"/>
      <w:smallCaps w:val="0"/>
      <w:strike w:val="0"/>
      <w:u w:val="none"/>
    </w:rPr>
  </w:style>
  <w:style w:type="character" w:customStyle="1" w:styleId="Bodytext4Exact">
    <w:name w:val="Body text (4) Exact"/>
    <w:basedOn w:val="DefaultParagraphFont"/>
    <w:rsid w:val="0094576F"/>
    <w:rPr>
      <w:rFonts w:ascii="Times New Roman" w:eastAsia="Times New Roman" w:hAnsi="Times New Roman" w:cs="Times New Roman"/>
      <w:b w:val="0"/>
      <w:bCs w:val="0"/>
      <w:i/>
      <w:iCs/>
      <w:smallCaps w:val="0"/>
      <w:strike w:val="0"/>
      <w:sz w:val="22"/>
      <w:szCs w:val="22"/>
      <w:u w:val="none"/>
    </w:rPr>
  </w:style>
  <w:style w:type="character" w:customStyle="1" w:styleId="Bodytext4NotItalicExact">
    <w:name w:val="Body text (4) + Not Italic Exact"/>
    <w:basedOn w:val="Bodytext4"/>
    <w:rsid w:val="0094576F"/>
    <w:rPr>
      <w:rFonts w:ascii="Times New Roman" w:eastAsia="Times New Roman" w:hAnsi="Times New Roman" w:cs="Times New Roman"/>
      <w:i/>
      <w:iCs/>
      <w:color w:val="000000"/>
      <w:spacing w:val="0"/>
      <w:w w:val="100"/>
      <w:position w:val="0"/>
      <w:sz w:val="22"/>
      <w:szCs w:val="22"/>
      <w:shd w:val="clear" w:color="auto" w:fill="FFFFFF"/>
      <w:lang w:val="lt-LT" w:eastAsia="lt-LT" w:bidi="lt-LT"/>
    </w:rPr>
  </w:style>
  <w:style w:type="character" w:customStyle="1" w:styleId="Bodytext5">
    <w:name w:val="Body text (5)_"/>
    <w:basedOn w:val="DefaultParagraphFont"/>
    <w:link w:val="Bodytext50"/>
    <w:rsid w:val="0094576F"/>
    <w:rPr>
      <w:rFonts w:ascii="Times New Roman" w:eastAsia="Times New Roman" w:hAnsi="Times New Roman" w:cs="Times New Roman"/>
      <w:b/>
      <w:bCs/>
      <w:shd w:val="clear" w:color="auto" w:fill="FFFFFF"/>
    </w:rPr>
  </w:style>
  <w:style w:type="character" w:customStyle="1" w:styleId="Tablecaption3">
    <w:name w:val="Table caption (3)_"/>
    <w:basedOn w:val="DefaultParagraphFont"/>
    <w:link w:val="Tablecaption30"/>
    <w:rsid w:val="0094576F"/>
    <w:rPr>
      <w:rFonts w:ascii="Times New Roman" w:eastAsia="Times New Roman" w:hAnsi="Times New Roman" w:cs="Times New Roman"/>
      <w:b/>
      <w:bCs/>
      <w:sz w:val="18"/>
      <w:szCs w:val="18"/>
      <w:shd w:val="clear" w:color="auto" w:fill="FFFFFF"/>
    </w:rPr>
  </w:style>
  <w:style w:type="paragraph" w:customStyle="1" w:styleId="Heading10">
    <w:name w:val="Heading #1"/>
    <w:basedOn w:val="Normal"/>
    <w:link w:val="Heading1"/>
    <w:rsid w:val="0094576F"/>
    <w:pPr>
      <w:shd w:val="clear" w:color="auto" w:fill="FFFFFF"/>
      <w:spacing w:line="274" w:lineRule="exact"/>
      <w:jc w:val="center"/>
      <w:outlineLvl w:val="0"/>
    </w:pPr>
    <w:rPr>
      <w:rFonts w:ascii="Times New Roman" w:eastAsia="Times New Roman" w:hAnsi="Times New Roman" w:cs="Times New Roman"/>
      <w:b/>
      <w:bCs/>
      <w:color w:val="auto"/>
      <w:lang w:val="en-LT" w:eastAsia="en-US" w:bidi="ar-SA"/>
    </w:rPr>
  </w:style>
  <w:style w:type="paragraph" w:customStyle="1" w:styleId="Bodytext30">
    <w:name w:val="Body text (3)"/>
    <w:basedOn w:val="Normal"/>
    <w:link w:val="Bodytext3"/>
    <w:rsid w:val="0094576F"/>
    <w:pPr>
      <w:shd w:val="clear" w:color="auto" w:fill="FFFFFF"/>
      <w:spacing w:after="500" w:line="384" w:lineRule="exact"/>
    </w:pPr>
    <w:rPr>
      <w:rFonts w:ascii="Times New Roman" w:eastAsia="Times New Roman" w:hAnsi="Times New Roman" w:cs="Times New Roman"/>
      <w:b/>
      <w:bCs/>
      <w:color w:val="auto"/>
      <w:sz w:val="18"/>
      <w:szCs w:val="18"/>
      <w:lang w:val="en-LT" w:eastAsia="en-US" w:bidi="ar-SA"/>
    </w:rPr>
  </w:style>
  <w:style w:type="paragraph" w:customStyle="1" w:styleId="Bodytext40">
    <w:name w:val="Body text (4)"/>
    <w:basedOn w:val="Normal"/>
    <w:link w:val="Bodytext4"/>
    <w:rsid w:val="0094576F"/>
    <w:pPr>
      <w:shd w:val="clear" w:color="auto" w:fill="FFFFFF"/>
      <w:spacing w:after="540" w:line="542" w:lineRule="exact"/>
      <w:jc w:val="center"/>
    </w:pPr>
    <w:rPr>
      <w:rFonts w:ascii="Times New Roman" w:eastAsia="Times New Roman" w:hAnsi="Times New Roman" w:cs="Times New Roman"/>
      <w:i/>
      <w:iCs/>
      <w:color w:val="auto"/>
      <w:sz w:val="22"/>
      <w:szCs w:val="22"/>
      <w:lang w:val="en-LT" w:eastAsia="en-US" w:bidi="ar-SA"/>
    </w:rPr>
  </w:style>
  <w:style w:type="paragraph" w:customStyle="1" w:styleId="Tablecaption0">
    <w:name w:val="Table caption"/>
    <w:basedOn w:val="Normal"/>
    <w:link w:val="Tablecaption"/>
    <w:rsid w:val="0094576F"/>
    <w:pPr>
      <w:shd w:val="clear" w:color="auto" w:fill="FFFFFF"/>
      <w:spacing w:line="266" w:lineRule="exact"/>
    </w:pPr>
    <w:rPr>
      <w:rFonts w:ascii="Times New Roman" w:eastAsia="Times New Roman" w:hAnsi="Times New Roman" w:cs="Times New Roman"/>
      <w:b/>
      <w:bCs/>
      <w:color w:val="auto"/>
      <w:lang w:val="en-LT" w:eastAsia="en-US" w:bidi="ar-SA"/>
    </w:rPr>
  </w:style>
  <w:style w:type="paragraph" w:customStyle="1" w:styleId="Bodytext50">
    <w:name w:val="Body text (5)"/>
    <w:basedOn w:val="Normal"/>
    <w:link w:val="Bodytext5"/>
    <w:rsid w:val="0094576F"/>
    <w:pPr>
      <w:shd w:val="clear" w:color="auto" w:fill="FFFFFF"/>
      <w:spacing w:after="280" w:line="266" w:lineRule="exact"/>
      <w:jc w:val="center"/>
    </w:pPr>
    <w:rPr>
      <w:rFonts w:ascii="Times New Roman" w:eastAsia="Times New Roman" w:hAnsi="Times New Roman" w:cs="Times New Roman"/>
      <w:b/>
      <w:bCs/>
      <w:color w:val="auto"/>
      <w:lang w:val="en-LT" w:eastAsia="en-US" w:bidi="ar-SA"/>
    </w:rPr>
  </w:style>
  <w:style w:type="paragraph" w:customStyle="1" w:styleId="Tablecaption30">
    <w:name w:val="Table caption (3)"/>
    <w:basedOn w:val="Normal"/>
    <w:link w:val="Tablecaption3"/>
    <w:rsid w:val="0094576F"/>
    <w:pPr>
      <w:shd w:val="clear" w:color="auto" w:fill="FFFFFF"/>
      <w:spacing w:line="200" w:lineRule="exact"/>
    </w:pPr>
    <w:rPr>
      <w:rFonts w:ascii="Times New Roman" w:eastAsia="Times New Roman" w:hAnsi="Times New Roman" w:cs="Times New Roman"/>
      <w:b/>
      <w:bCs/>
      <w:color w:val="auto"/>
      <w:sz w:val="18"/>
      <w:szCs w:val="18"/>
      <w:lang w:val="en-LT" w:eastAsia="en-US" w:bidi="ar-SA"/>
    </w:rPr>
  </w:style>
  <w:style w:type="paragraph" w:styleId="Header">
    <w:name w:val="header"/>
    <w:basedOn w:val="Normal"/>
    <w:link w:val="HeaderChar"/>
    <w:uiPriority w:val="99"/>
    <w:unhideWhenUsed/>
    <w:rsid w:val="0094576F"/>
    <w:pPr>
      <w:tabs>
        <w:tab w:val="center" w:pos="4819"/>
        <w:tab w:val="right" w:pos="9638"/>
      </w:tabs>
    </w:pPr>
  </w:style>
  <w:style w:type="character" w:customStyle="1" w:styleId="HeaderChar">
    <w:name w:val="Header Char"/>
    <w:basedOn w:val="DefaultParagraphFont"/>
    <w:link w:val="Header"/>
    <w:uiPriority w:val="99"/>
    <w:rsid w:val="0094576F"/>
    <w:rPr>
      <w:rFonts w:ascii="Courier New" w:eastAsia="Courier New" w:hAnsi="Courier New" w:cs="Courier New"/>
      <w:color w:val="000000"/>
      <w:lang w:val="lt-LT" w:eastAsia="lt-LT" w:bidi="lt-LT"/>
    </w:rPr>
  </w:style>
  <w:style w:type="paragraph" w:customStyle="1" w:styleId="prastasis1">
    <w:name w:val="Įprastasis1"/>
    <w:rsid w:val="0094576F"/>
    <w:pPr>
      <w:widowControl w:val="0"/>
    </w:pPr>
    <w:rPr>
      <w:rFonts w:ascii="Times New Roman" w:eastAsia="Times New Roman" w:hAnsi="Times New Roman" w:cs="Times New Roman"/>
      <w:szCs w:val="20"/>
      <w:lang w:val="en-US"/>
    </w:rPr>
  </w:style>
  <w:style w:type="table" w:styleId="TableGrid">
    <w:name w:val="Table Grid"/>
    <w:basedOn w:val="TableNormal"/>
    <w:uiPriority w:val="39"/>
    <w:rsid w:val="0094576F"/>
    <w:pPr>
      <w:widowControl w:val="0"/>
    </w:pPr>
    <w:rPr>
      <w:rFonts w:ascii="Courier New" w:eastAsia="Courier New" w:hAnsi="Courier New" w:cs="Courier New"/>
      <w:lang w:val="lt-LT"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76F"/>
    <w:pPr>
      <w:ind w:left="720"/>
      <w:contextualSpacing/>
    </w:pPr>
  </w:style>
  <w:style w:type="paragraph" w:styleId="NoSpacing">
    <w:name w:val="No Spacing"/>
    <w:uiPriority w:val="1"/>
    <w:qFormat/>
    <w:rsid w:val="0094576F"/>
    <w:pPr>
      <w:widowControl w:val="0"/>
    </w:pPr>
    <w:rPr>
      <w:rFonts w:ascii="Courier New" w:eastAsia="Courier New" w:hAnsi="Courier New" w:cs="Courier New"/>
      <w:color w:val="000000"/>
      <w:lang w:val="lt-LT" w:eastAsia="lt-LT" w:bidi="lt-LT"/>
    </w:rPr>
  </w:style>
  <w:style w:type="paragraph" w:styleId="Footer">
    <w:name w:val="footer"/>
    <w:basedOn w:val="Normal"/>
    <w:link w:val="FooterChar"/>
    <w:uiPriority w:val="99"/>
    <w:unhideWhenUsed/>
    <w:rsid w:val="0094576F"/>
    <w:pPr>
      <w:tabs>
        <w:tab w:val="center" w:pos="4513"/>
        <w:tab w:val="right" w:pos="9026"/>
      </w:tabs>
    </w:pPr>
  </w:style>
  <w:style w:type="character" w:customStyle="1" w:styleId="FooterChar">
    <w:name w:val="Footer Char"/>
    <w:basedOn w:val="DefaultParagraphFont"/>
    <w:link w:val="Footer"/>
    <w:uiPriority w:val="99"/>
    <w:rsid w:val="0094576F"/>
    <w:rPr>
      <w:rFonts w:ascii="Courier New" w:eastAsia="Courier New" w:hAnsi="Courier New" w:cs="Courier New"/>
      <w:color w:val="000000"/>
      <w:lang w:val="lt-LT"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vpl.lt" TargetMode="Externa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oleObject" Target="embeddings/oleObject1.bin"/><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2762</Words>
  <Characters>15744</Characters>
  <Application>Microsoft Office Word</Application>
  <DocSecurity>0</DocSecurity>
  <Lines>131</Lines>
  <Paragraphs>36</Paragraphs>
  <ScaleCrop>false</ScaleCrop>
  <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Pijus Norušis</dc:creator>
  <cp:keywords/>
  <dc:description/>
  <cp:lastModifiedBy>Pijus Norušis</cp:lastModifiedBy>
  <cp:revision>2</cp:revision>
  <dcterms:created xsi:type="dcterms:W3CDTF">2021-04-24T13:50:00Z</dcterms:created>
  <dcterms:modified xsi:type="dcterms:W3CDTF">2021-04-24T14:02:00Z</dcterms:modified>
</cp:coreProperties>
</file>